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39" w:rsidRPr="00E04D52" w:rsidRDefault="00E04D52" w:rsidP="00BD2339">
      <w:pPr>
        <w:spacing w:line="360" w:lineRule="auto"/>
        <w:rPr>
          <w:kern w:val="2"/>
          <w:sz w:val="23"/>
          <w:szCs w:val="23"/>
        </w:rPr>
      </w:pPr>
      <w:r w:rsidRPr="00E04D52">
        <w:rPr>
          <w:kern w:val="2"/>
          <w:sz w:val="23"/>
          <w:szCs w:val="23"/>
        </w:rPr>
        <w:tab/>
      </w:r>
      <w:r w:rsidRPr="00E04D52">
        <w:rPr>
          <w:kern w:val="2"/>
          <w:sz w:val="23"/>
          <w:szCs w:val="23"/>
        </w:rPr>
        <w:tab/>
      </w:r>
      <w:r w:rsidRPr="00E04D52">
        <w:rPr>
          <w:kern w:val="2"/>
          <w:sz w:val="23"/>
          <w:szCs w:val="23"/>
        </w:rPr>
        <w:tab/>
      </w:r>
      <w:r w:rsidRPr="00E04D52">
        <w:rPr>
          <w:kern w:val="2"/>
          <w:sz w:val="23"/>
          <w:szCs w:val="23"/>
        </w:rPr>
        <w:tab/>
      </w:r>
      <w:r w:rsidRPr="00E04D52">
        <w:rPr>
          <w:kern w:val="2"/>
          <w:sz w:val="23"/>
          <w:szCs w:val="23"/>
        </w:rPr>
        <w:tab/>
      </w:r>
    </w:p>
    <w:p w:rsidR="00E04D52" w:rsidRPr="00E04D52" w:rsidRDefault="00E04D52" w:rsidP="00BD2339">
      <w:pPr>
        <w:spacing w:line="360" w:lineRule="auto"/>
        <w:rPr>
          <w:kern w:val="2"/>
          <w:sz w:val="23"/>
          <w:szCs w:val="23"/>
        </w:rPr>
      </w:pPr>
    </w:p>
    <w:p w:rsidR="00BD2339" w:rsidRDefault="00BD2339" w:rsidP="00BD2339">
      <w:pPr>
        <w:rPr>
          <w:b/>
          <w:sz w:val="23"/>
          <w:szCs w:val="23"/>
        </w:rPr>
      </w:pPr>
      <w:r w:rsidRPr="00E04D52">
        <w:rPr>
          <w:sz w:val="23"/>
          <w:szCs w:val="23"/>
        </w:rPr>
        <w:tab/>
      </w:r>
      <w:r w:rsidRPr="00E04D52">
        <w:rPr>
          <w:sz w:val="23"/>
          <w:szCs w:val="23"/>
        </w:rPr>
        <w:tab/>
      </w:r>
      <w:r w:rsidRPr="00E04D52">
        <w:rPr>
          <w:sz w:val="23"/>
          <w:szCs w:val="23"/>
        </w:rPr>
        <w:tab/>
      </w:r>
      <w:r w:rsidRPr="00E04D52">
        <w:rPr>
          <w:sz w:val="23"/>
          <w:szCs w:val="23"/>
        </w:rPr>
        <w:tab/>
      </w:r>
      <w:r w:rsidRPr="00E04D52">
        <w:rPr>
          <w:sz w:val="23"/>
          <w:szCs w:val="23"/>
        </w:rPr>
        <w:tab/>
      </w:r>
      <w:r w:rsidR="000820F3">
        <w:rPr>
          <w:b/>
          <w:sz w:val="23"/>
          <w:szCs w:val="23"/>
        </w:rPr>
        <w:t>OFERTA</w:t>
      </w:r>
    </w:p>
    <w:p w:rsidR="001A1B2B" w:rsidRPr="00E04D52" w:rsidRDefault="001A1B2B" w:rsidP="00BD2339">
      <w:pPr>
        <w:rPr>
          <w:kern w:val="3"/>
          <w:sz w:val="23"/>
          <w:szCs w:val="23"/>
        </w:rPr>
      </w:pPr>
    </w:p>
    <w:tbl>
      <w:tblPr>
        <w:tblW w:w="0" w:type="auto"/>
        <w:jc w:val="center"/>
        <w:tblLook w:val="04A0"/>
      </w:tblPr>
      <w:tblGrid>
        <w:gridCol w:w="4531"/>
        <w:gridCol w:w="4531"/>
      </w:tblGrid>
      <w:tr w:rsidR="00BD2339" w:rsidRPr="00E04D52" w:rsidTr="00193BC8">
        <w:trPr>
          <w:jc w:val="center"/>
        </w:trPr>
        <w:tc>
          <w:tcPr>
            <w:tcW w:w="453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BD2339" w:rsidRPr="00E04D52" w:rsidRDefault="00BD2339" w:rsidP="00193BC8">
            <w:pPr>
              <w:rPr>
                <w:sz w:val="23"/>
                <w:szCs w:val="23"/>
              </w:rPr>
            </w:pPr>
          </w:p>
        </w:tc>
      </w:tr>
      <w:tr w:rsidR="00BD2339" w:rsidRPr="00E04D52" w:rsidTr="00193BC8">
        <w:trPr>
          <w:jc w:val="center"/>
        </w:trPr>
        <w:tc>
          <w:tcPr>
            <w:tcW w:w="453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D2339" w:rsidRPr="00E04D52" w:rsidRDefault="00BD2339" w:rsidP="00193BC8">
            <w:pPr>
              <w:spacing w:before="120"/>
              <w:jc w:val="center"/>
              <w:rPr>
                <w:sz w:val="23"/>
                <w:szCs w:val="23"/>
              </w:rPr>
            </w:pPr>
            <w:r w:rsidRPr="00E04D52">
              <w:rPr>
                <w:sz w:val="23"/>
                <w:szCs w:val="23"/>
              </w:rPr>
              <w:t>(pieczęć Sprzedawcy/Sprzedawców</w:t>
            </w:r>
          </w:p>
        </w:tc>
        <w:tc>
          <w:tcPr>
            <w:tcW w:w="4531" w:type="dxa"/>
          </w:tcPr>
          <w:p w:rsidR="00BD2339" w:rsidRPr="00E04D52" w:rsidRDefault="00BD2339" w:rsidP="00193BC8">
            <w:pPr>
              <w:rPr>
                <w:sz w:val="23"/>
                <w:szCs w:val="23"/>
              </w:rPr>
            </w:pPr>
          </w:p>
        </w:tc>
      </w:tr>
    </w:tbl>
    <w:p w:rsidR="00766424" w:rsidRDefault="00766424" w:rsidP="00766424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16"/>
          <w:szCs w:val="16"/>
        </w:rPr>
      </w:pPr>
    </w:p>
    <w:p w:rsidR="00766424" w:rsidRDefault="00766424" w:rsidP="00766424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</w:t>
      </w:r>
      <w:r w:rsidRPr="00E04D52">
        <w:rPr>
          <w:sz w:val="23"/>
          <w:szCs w:val="23"/>
        </w:rPr>
        <w:t>DO:</w:t>
      </w:r>
    </w:p>
    <w:p w:rsidR="00766424" w:rsidRPr="00766424" w:rsidRDefault="00766424" w:rsidP="00766424">
      <w:pPr>
        <w:autoSpaceDE w:val="0"/>
        <w:autoSpaceDN w:val="0"/>
        <w:adjustRightInd w:val="0"/>
        <w:jc w:val="right"/>
        <w:rPr>
          <w:rFonts w:eastAsia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</w:t>
      </w:r>
      <w:r w:rsidRPr="00766424">
        <w:rPr>
          <w:rFonts w:eastAsia="Arial Unicode MS"/>
          <w:sz w:val="22"/>
          <w:szCs w:val="22"/>
        </w:rPr>
        <w:t>ZESPÓŁ SZKÓŁ NR 2 im. Tadeusza Rejtana</w:t>
      </w:r>
    </w:p>
    <w:p w:rsidR="00766424" w:rsidRPr="00766424" w:rsidRDefault="00766424" w:rsidP="00766424">
      <w:pPr>
        <w:autoSpaceDE w:val="0"/>
        <w:autoSpaceDN w:val="0"/>
        <w:adjustRightInd w:val="0"/>
        <w:jc w:val="center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                                                                </w:t>
      </w:r>
      <w:r w:rsidRPr="00766424">
        <w:rPr>
          <w:rFonts w:eastAsia="Arial Unicode MS"/>
          <w:bCs/>
          <w:sz w:val="22"/>
          <w:szCs w:val="22"/>
        </w:rPr>
        <w:t>al. Tadeusza Rejtana 3</w:t>
      </w:r>
    </w:p>
    <w:p w:rsidR="00766424" w:rsidRPr="00766424" w:rsidRDefault="00766424" w:rsidP="00766424">
      <w:pPr>
        <w:autoSpaceDE w:val="0"/>
        <w:autoSpaceDN w:val="0"/>
        <w:adjustRightInd w:val="0"/>
        <w:jc w:val="center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                                                        </w:t>
      </w:r>
      <w:r w:rsidRPr="00766424">
        <w:rPr>
          <w:rFonts w:eastAsia="Arial Unicode MS"/>
          <w:bCs/>
          <w:sz w:val="22"/>
          <w:szCs w:val="22"/>
        </w:rPr>
        <w:t>35-326  Rzeszów</w:t>
      </w:r>
    </w:p>
    <w:p w:rsidR="00BD2339" w:rsidRPr="00766424" w:rsidRDefault="00BD2339" w:rsidP="00766424">
      <w:pPr>
        <w:spacing w:line="360" w:lineRule="auto"/>
        <w:jc w:val="right"/>
        <w:rPr>
          <w:kern w:val="3"/>
          <w:sz w:val="22"/>
          <w:szCs w:val="22"/>
        </w:rPr>
      </w:pPr>
    </w:p>
    <w:p w:rsidR="00BD2339" w:rsidRPr="00766424" w:rsidRDefault="00BD2339" w:rsidP="00BD2339">
      <w:pPr>
        <w:spacing w:line="360" w:lineRule="auto"/>
        <w:rPr>
          <w:sz w:val="22"/>
          <w:szCs w:val="22"/>
        </w:rPr>
      </w:pPr>
      <w:r w:rsidRPr="00766424">
        <w:rPr>
          <w:sz w:val="22"/>
          <w:szCs w:val="22"/>
        </w:rPr>
        <w:t xml:space="preserve"> </w:t>
      </w:r>
    </w:p>
    <w:p w:rsidR="00BD2339" w:rsidRPr="00E04D52" w:rsidRDefault="00BD2339" w:rsidP="00BD2339">
      <w:pPr>
        <w:spacing w:line="360" w:lineRule="auto"/>
        <w:rPr>
          <w:sz w:val="23"/>
          <w:szCs w:val="23"/>
        </w:rPr>
      </w:pPr>
    </w:p>
    <w:p w:rsidR="00BD2339" w:rsidRPr="00892100" w:rsidRDefault="00BD2339" w:rsidP="00BD2339">
      <w:pPr>
        <w:ind w:left="2832" w:firstLine="708"/>
        <w:rPr>
          <w:b/>
          <w:sz w:val="23"/>
          <w:szCs w:val="23"/>
        </w:rPr>
      </w:pPr>
    </w:p>
    <w:tbl>
      <w:tblPr>
        <w:tblW w:w="0" w:type="auto"/>
        <w:tblLook w:val="04A0"/>
      </w:tblPr>
      <w:tblGrid>
        <w:gridCol w:w="1560"/>
        <w:gridCol w:w="2409"/>
        <w:gridCol w:w="993"/>
        <w:gridCol w:w="283"/>
        <w:gridCol w:w="567"/>
        <w:gridCol w:w="3251"/>
      </w:tblGrid>
      <w:tr w:rsidR="00BD2339" w:rsidRPr="00892100" w:rsidTr="00193BC8">
        <w:tc>
          <w:tcPr>
            <w:tcW w:w="9063" w:type="dxa"/>
            <w:gridSpan w:val="6"/>
            <w:hideMark/>
          </w:tcPr>
          <w:p w:rsidR="00BD2339" w:rsidRPr="00892100" w:rsidRDefault="00BD2339" w:rsidP="00193BC8">
            <w:pPr>
              <w:spacing w:line="360" w:lineRule="auto"/>
              <w:rPr>
                <w:sz w:val="23"/>
                <w:szCs w:val="23"/>
              </w:rPr>
            </w:pPr>
            <w:r w:rsidRPr="00892100">
              <w:rPr>
                <w:sz w:val="23"/>
                <w:szCs w:val="23"/>
              </w:rPr>
              <w:t>Ja /My/ niżej podpisany /ni/</w:t>
            </w: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jc w:val="center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D2339" w:rsidRPr="00E04D52" w:rsidRDefault="00BD2339" w:rsidP="00892100">
            <w:pPr>
              <w:spacing w:before="120" w:line="360" w:lineRule="auto"/>
              <w:jc w:val="center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92100" w:rsidRPr="00892100" w:rsidRDefault="00892100" w:rsidP="00892100">
            <w:pPr>
              <w:spacing w:before="120" w:line="360" w:lineRule="auto"/>
              <w:jc w:val="center"/>
              <w:rPr>
                <w:b/>
                <w:sz w:val="23"/>
                <w:szCs w:val="23"/>
              </w:rPr>
            </w:pPr>
            <w:r w:rsidRPr="00892100">
              <w:rPr>
                <w:b/>
                <w:sz w:val="23"/>
                <w:szCs w:val="23"/>
              </w:rPr>
              <w:t>Pełna nazwa i adres Sprzedawcy</w:t>
            </w:r>
          </w:p>
          <w:p w:rsidR="00BD2339" w:rsidRPr="00892100" w:rsidRDefault="00892100" w:rsidP="00892100">
            <w:pPr>
              <w:widowControl/>
              <w:suppressAutoHyphens w:val="0"/>
              <w:rPr>
                <w:rFonts w:asciiTheme="minorHAnsi" w:eastAsiaTheme="minorHAnsi" w:hAnsiTheme="minorHAnsi" w:cstheme="minorBidi"/>
                <w:i/>
                <w:kern w:val="0"/>
              </w:rPr>
            </w:pPr>
            <w:r w:rsidRPr="00892100">
              <w:rPr>
                <w:rFonts w:asciiTheme="minorHAnsi" w:eastAsiaTheme="minorHAnsi" w:hAnsiTheme="minorHAnsi" w:cstheme="minorBidi"/>
                <w:i/>
                <w:kern w:val="0"/>
                <w:sz w:val="18"/>
                <w:szCs w:val="18"/>
              </w:rPr>
              <w:t xml:space="preserve">(Zgodnie z danymi rejestrowymi. W przypadku gdy ofertę składają podmioty wspólnie ubiegające się o zamówienie należy wpisać </w:t>
            </w:r>
            <w:r w:rsidRPr="00892100">
              <w:rPr>
                <w:rFonts w:asciiTheme="minorHAnsi" w:eastAsiaTheme="minorHAnsi" w:hAnsiTheme="minorHAnsi" w:cstheme="minorBidi"/>
                <w:b/>
                <w:i/>
                <w:kern w:val="0"/>
                <w:sz w:val="18"/>
                <w:szCs w:val="18"/>
                <w:u w:val="single"/>
              </w:rPr>
              <w:t>dane dotyczące wszystkich podmiotów wspólnie ubiegających się o zamówienie</w:t>
            </w:r>
            <w:r w:rsidRPr="00892100">
              <w:rPr>
                <w:rFonts w:asciiTheme="minorHAnsi" w:eastAsiaTheme="minorHAnsi" w:hAnsiTheme="minorHAnsi" w:cstheme="minorBidi"/>
                <w:i/>
                <w:kern w:val="0"/>
                <w:sz w:val="18"/>
                <w:szCs w:val="18"/>
              </w:rPr>
              <w:t xml:space="preserve">,(wspólników </w:t>
            </w:r>
            <w:proofErr w:type="spellStart"/>
            <w:r w:rsidRPr="00892100">
              <w:rPr>
                <w:rFonts w:asciiTheme="minorHAnsi" w:eastAsiaTheme="minorHAnsi" w:hAnsiTheme="minorHAnsi" w:cstheme="minorBidi"/>
                <w:i/>
                <w:kern w:val="0"/>
                <w:sz w:val="18"/>
                <w:szCs w:val="18"/>
              </w:rPr>
              <w:t>s.c</w:t>
            </w:r>
            <w:proofErr w:type="spellEnd"/>
            <w:r w:rsidRPr="00892100">
              <w:rPr>
                <w:rFonts w:asciiTheme="minorHAnsi" w:eastAsiaTheme="minorHAnsi" w:hAnsiTheme="minorHAnsi" w:cstheme="minorBidi"/>
                <w:i/>
                <w:kern w:val="0"/>
                <w:sz w:val="18"/>
                <w:szCs w:val="18"/>
              </w:rPr>
              <w:t>., konsorcjantów) a nie tylko pełnomocnika.)</w:t>
            </w:r>
          </w:p>
        </w:tc>
      </w:tr>
      <w:tr w:rsidR="00BD2339" w:rsidRPr="00E04D52" w:rsidTr="00193BC8">
        <w:tc>
          <w:tcPr>
            <w:tcW w:w="1560" w:type="dxa"/>
            <w:hideMark/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  <w:r w:rsidRPr="00E04D52">
              <w:rPr>
                <w:sz w:val="23"/>
                <w:szCs w:val="23"/>
              </w:rPr>
              <w:t>REGON</w:t>
            </w:r>
          </w:p>
        </w:tc>
        <w:tc>
          <w:tcPr>
            <w:tcW w:w="240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hideMark/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  <w:r w:rsidRPr="00E04D52">
              <w:rPr>
                <w:sz w:val="23"/>
                <w:szCs w:val="23"/>
              </w:rPr>
              <w:t>NIP</w:t>
            </w:r>
          </w:p>
        </w:tc>
        <w:tc>
          <w:tcPr>
            <w:tcW w:w="32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9063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892100" w:rsidP="00193BC8">
            <w:pPr>
              <w:spacing w:before="120"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adres do korespondencji:</w:t>
            </w:r>
          </w:p>
        </w:tc>
      </w:tr>
      <w:tr w:rsidR="00BD2339" w:rsidRPr="00E04D52" w:rsidTr="00193BC8">
        <w:tc>
          <w:tcPr>
            <w:tcW w:w="1560" w:type="dxa"/>
            <w:hideMark/>
          </w:tcPr>
          <w:p w:rsidR="00BD2339" w:rsidRPr="00E04D52" w:rsidRDefault="00BD2339" w:rsidP="002606ED">
            <w:pPr>
              <w:spacing w:before="120" w:line="360" w:lineRule="auto"/>
              <w:rPr>
                <w:sz w:val="23"/>
                <w:szCs w:val="23"/>
              </w:rPr>
            </w:pPr>
            <w:r w:rsidRPr="00E04D52">
              <w:rPr>
                <w:sz w:val="23"/>
                <w:szCs w:val="23"/>
              </w:rPr>
              <w:t>nr telefonu</w:t>
            </w:r>
          </w:p>
        </w:tc>
        <w:tc>
          <w:tcPr>
            <w:tcW w:w="240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hideMark/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  <w:r w:rsidRPr="00E04D52">
              <w:rPr>
                <w:sz w:val="23"/>
                <w:szCs w:val="23"/>
              </w:rPr>
              <w:t>nr faks</w:t>
            </w:r>
          </w:p>
        </w:tc>
        <w:tc>
          <w:tcPr>
            <w:tcW w:w="381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</w:tr>
      <w:tr w:rsidR="00BD2339" w:rsidRPr="00E04D52" w:rsidTr="00193BC8">
        <w:tc>
          <w:tcPr>
            <w:tcW w:w="1560" w:type="dxa"/>
            <w:hideMark/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  <w:r w:rsidRPr="00E04D52">
              <w:rPr>
                <w:sz w:val="23"/>
                <w:szCs w:val="23"/>
              </w:rPr>
              <w:t>adres e-mail</w:t>
            </w:r>
          </w:p>
        </w:tc>
        <w:tc>
          <w:tcPr>
            <w:tcW w:w="7503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spacing w:before="120" w:line="360" w:lineRule="auto"/>
              <w:rPr>
                <w:sz w:val="23"/>
                <w:szCs w:val="23"/>
              </w:rPr>
            </w:pPr>
          </w:p>
        </w:tc>
      </w:tr>
    </w:tbl>
    <w:p w:rsidR="00BD2339" w:rsidRDefault="00BD2339" w:rsidP="00BD2339">
      <w:pPr>
        <w:keepNext/>
        <w:widowControl/>
        <w:spacing w:line="360" w:lineRule="auto"/>
        <w:jc w:val="right"/>
        <w:rPr>
          <w:rFonts w:eastAsia="Times New Roman"/>
          <w:b/>
          <w:i/>
          <w:iCs/>
          <w:kern w:val="3"/>
          <w:sz w:val="23"/>
          <w:szCs w:val="23"/>
          <w:lang w:eastAsia="pl-PL"/>
        </w:rPr>
      </w:pPr>
    </w:p>
    <w:p w:rsidR="002606ED" w:rsidRPr="00E04D52" w:rsidRDefault="002606ED" w:rsidP="00BD2339">
      <w:pPr>
        <w:keepNext/>
        <w:widowControl/>
        <w:spacing w:line="360" w:lineRule="auto"/>
        <w:jc w:val="right"/>
        <w:rPr>
          <w:rFonts w:eastAsia="Times New Roman"/>
          <w:b/>
          <w:i/>
          <w:iCs/>
          <w:kern w:val="3"/>
          <w:sz w:val="23"/>
          <w:szCs w:val="23"/>
          <w:lang w:eastAsia="pl-PL"/>
        </w:rPr>
      </w:pPr>
    </w:p>
    <w:p w:rsidR="00766424" w:rsidRPr="00C677B5" w:rsidRDefault="00BD2339" w:rsidP="00766424">
      <w:pPr>
        <w:spacing w:before="100" w:beforeAutospacing="1" w:after="100" w:afterAutospacing="1"/>
        <w:rPr>
          <w:rFonts w:eastAsia="Times New Roman"/>
          <w:sz w:val="20"/>
          <w:szCs w:val="20"/>
          <w:lang w:eastAsia="pl-PL"/>
        </w:rPr>
      </w:pPr>
      <w:r w:rsidRPr="00E04D52">
        <w:rPr>
          <w:rFonts w:eastAsia="Arial Unicode MS"/>
          <w:kern w:val="2"/>
          <w:sz w:val="23"/>
          <w:szCs w:val="23"/>
          <w:lang w:eastAsia="ar-SA"/>
        </w:rPr>
        <w:t>Odpowiadając na zapytanie ofertowe z dnia</w:t>
      </w:r>
      <w:r w:rsidR="0007496F">
        <w:rPr>
          <w:rFonts w:eastAsia="Arial Unicode MS"/>
          <w:kern w:val="2"/>
          <w:sz w:val="23"/>
          <w:szCs w:val="23"/>
          <w:lang w:eastAsia="ar-SA"/>
        </w:rPr>
        <w:t xml:space="preserve"> </w:t>
      </w:r>
      <w:r w:rsidR="0007496F" w:rsidRPr="0007496F">
        <w:rPr>
          <w:rFonts w:eastAsia="Arial Unicode MS"/>
          <w:b/>
          <w:kern w:val="2"/>
          <w:sz w:val="23"/>
          <w:szCs w:val="23"/>
          <w:lang w:eastAsia="ar-SA"/>
        </w:rPr>
        <w:t>21</w:t>
      </w:r>
      <w:r w:rsidR="00A400CC" w:rsidRPr="0007496F">
        <w:rPr>
          <w:rFonts w:eastAsia="Arial Unicode MS"/>
          <w:b/>
          <w:kern w:val="2"/>
          <w:sz w:val="23"/>
          <w:szCs w:val="23"/>
          <w:lang w:eastAsia="ar-SA"/>
        </w:rPr>
        <w:t>.</w:t>
      </w:r>
      <w:r w:rsidR="00375317" w:rsidRPr="0007496F">
        <w:rPr>
          <w:rFonts w:eastAsia="Arial Unicode MS"/>
          <w:b/>
          <w:kern w:val="2"/>
          <w:sz w:val="22"/>
          <w:szCs w:val="22"/>
          <w:lang w:eastAsia="ar-SA"/>
        </w:rPr>
        <w:t>11.</w:t>
      </w:r>
      <w:r w:rsidR="0085103D" w:rsidRPr="0007496F">
        <w:rPr>
          <w:rFonts w:eastAsia="Arial Unicode MS"/>
          <w:b/>
          <w:kern w:val="2"/>
          <w:sz w:val="22"/>
          <w:szCs w:val="22"/>
          <w:lang w:eastAsia="ar-SA"/>
        </w:rPr>
        <w:t>2023</w:t>
      </w:r>
      <w:r w:rsidRPr="0007496F">
        <w:rPr>
          <w:rFonts w:eastAsia="Arial Unicode MS"/>
          <w:b/>
          <w:kern w:val="2"/>
          <w:sz w:val="22"/>
          <w:szCs w:val="22"/>
          <w:lang w:eastAsia="ar-SA"/>
        </w:rPr>
        <w:t>r</w:t>
      </w:r>
      <w:r w:rsidRPr="0007496F">
        <w:rPr>
          <w:rFonts w:eastAsia="Arial Unicode MS"/>
          <w:kern w:val="2"/>
          <w:sz w:val="23"/>
          <w:szCs w:val="23"/>
          <w:lang w:eastAsia="ar-SA"/>
        </w:rPr>
        <w:t>.</w:t>
      </w:r>
      <w:r w:rsidRPr="00986A70">
        <w:rPr>
          <w:rFonts w:eastAsia="Arial Unicode MS"/>
          <w:kern w:val="2"/>
          <w:sz w:val="23"/>
          <w:szCs w:val="23"/>
          <w:lang w:eastAsia="ar-SA"/>
        </w:rPr>
        <w:t xml:space="preserve"> na</w:t>
      </w:r>
      <w:r w:rsidRPr="00E04D52">
        <w:rPr>
          <w:rFonts w:eastAsia="Arial Unicode MS"/>
          <w:kern w:val="2"/>
          <w:sz w:val="23"/>
          <w:szCs w:val="23"/>
          <w:lang w:eastAsia="ar-SA"/>
        </w:rPr>
        <w:t xml:space="preserve"> </w:t>
      </w:r>
      <w:r w:rsidR="00766424">
        <w:rPr>
          <w:rFonts w:eastAsia="Times New Roman"/>
          <w:sz w:val="22"/>
          <w:szCs w:val="22"/>
          <w:lang w:eastAsia="pl-PL"/>
        </w:rPr>
        <w:t>dostawę</w:t>
      </w:r>
      <w:r w:rsidR="00766424" w:rsidRPr="00766424">
        <w:rPr>
          <w:rFonts w:eastAsia="Times New Roman"/>
          <w:sz w:val="22"/>
          <w:szCs w:val="22"/>
          <w:lang w:eastAsia="pl-PL"/>
        </w:rPr>
        <w:t xml:space="preserve"> artykułów żywnościowych dla stołówki przy Zespole Szkół Nr 2 w Rzeszowie ( </w:t>
      </w:r>
      <w:proofErr w:type="spellStart"/>
      <w:r w:rsidR="00766424" w:rsidRPr="00766424">
        <w:rPr>
          <w:rFonts w:eastAsia="Times New Roman"/>
          <w:sz w:val="22"/>
          <w:szCs w:val="22"/>
          <w:lang w:eastAsia="pl-PL"/>
        </w:rPr>
        <w:t>wg</w:t>
      </w:r>
      <w:proofErr w:type="spellEnd"/>
      <w:r w:rsidR="00766424" w:rsidRPr="00766424">
        <w:rPr>
          <w:rFonts w:eastAsia="Times New Roman"/>
          <w:sz w:val="22"/>
          <w:szCs w:val="22"/>
          <w:lang w:eastAsia="pl-PL"/>
        </w:rPr>
        <w:t>. nw. pakietów</w:t>
      </w:r>
      <w:r w:rsidR="00766424" w:rsidRPr="00C677B5">
        <w:rPr>
          <w:rFonts w:eastAsia="Times New Roman"/>
          <w:sz w:val="20"/>
          <w:szCs w:val="20"/>
          <w:lang w:eastAsia="pl-PL"/>
        </w:rPr>
        <w:t>)</w:t>
      </w:r>
      <w:r w:rsidR="00375317">
        <w:rPr>
          <w:rFonts w:eastAsia="Times New Roman"/>
          <w:sz w:val="20"/>
          <w:szCs w:val="20"/>
          <w:lang w:eastAsia="pl-PL"/>
        </w:rPr>
        <w:t>.</w:t>
      </w:r>
    </w:p>
    <w:p w:rsidR="006A63AC" w:rsidRDefault="00BD2339" w:rsidP="00766424">
      <w:pPr>
        <w:spacing w:line="360" w:lineRule="auto"/>
        <w:ind w:left="-360" w:firstLine="360"/>
        <w:jc w:val="both"/>
        <w:textAlignment w:val="baseline"/>
        <w:rPr>
          <w:sz w:val="23"/>
          <w:szCs w:val="23"/>
          <w:lang w:eastAsia="pl-PL"/>
        </w:rPr>
      </w:pPr>
      <w:r w:rsidRPr="00D7656B">
        <w:rPr>
          <w:sz w:val="23"/>
          <w:szCs w:val="23"/>
          <w:lang w:eastAsia="pl-PL"/>
        </w:rPr>
        <w:t xml:space="preserve">Oferujemy </w:t>
      </w:r>
      <w:r w:rsidRPr="00766424">
        <w:rPr>
          <w:sz w:val="23"/>
          <w:szCs w:val="23"/>
          <w:lang w:eastAsia="pl-PL"/>
        </w:rPr>
        <w:t xml:space="preserve">dostarczenie </w:t>
      </w:r>
      <w:r w:rsidR="005A348A" w:rsidRPr="00766424">
        <w:rPr>
          <w:sz w:val="23"/>
          <w:szCs w:val="23"/>
          <w:lang w:eastAsia="pl-PL"/>
        </w:rPr>
        <w:t xml:space="preserve">podstawowego </w:t>
      </w:r>
      <w:r w:rsidRPr="00766424">
        <w:rPr>
          <w:sz w:val="23"/>
          <w:szCs w:val="23"/>
          <w:lang w:eastAsia="pl-PL"/>
        </w:rPr>
        <w:t>przedmiotu zamówienia</w:t>
      </w:r>
      <w:r w:rsidRPr="00D7656B">
        <w:rPr>
          <w:sz w:val="23"/>
          <w:szCs w:val="23"/>
          <w:lang w:eastAsia="pl-PL"/>
        </w:rPr>
        <w:t xml:space="preserve"> w pełnym rzeczowym zakresie objętym dokumentacją zapyt</w:t>
      </w:r>
      <w:r w:rsidR="007D229F" w:rsidRPr="00D7656B">
        <w:rPr>
          <w:sz w:val="23"/>
          <w:szCs w:val="23"/>
          <w:lang w:eastAsia="pl-PL"/>
        </w:rPr>
        <w:t>ania ofertowego,</w:t>
      </w:r>
      <w:r w:rsidR="000B43FD" w:rsidRPr="00D7656B">
        <w:rPr>
          <w:sz w:val="23"/>
          <w:szCs w:val="23"/>
          <w:lang w:eastAsia="pl-PL"/>
        </w:rPr>
        <w:t xml:space="preserve"> uproszczonej</w:t>
      </w:r>
      <w:r w:rsidRPr="00D7656B">
        <w:rPr>
          <w:sz w:val="23"/>
          <w:szCs w:val="23"/>
          <w:lang w:eastAsia="pl-PL"/>
        </w:rPr>
        <w:t xml:space="preserve"> SIWZ</w:t>
      </w:r>
      <w:r w:rsidR="007D229F" w:rsidRPr="00D7656B">
        <w:rPr>
          <w:sz w:val="23"/>
          <w:szCs w:val="23"/>
          <w:lang w:eastAsia="pl-PL"/>
        </w:rPr>
        <w:t xml:space="preserve"> i projektu umowy</w:t>
      </w:r>
      <w:r w:rsidRPr="00D7656B">
        <w:rPr>
          <w:sz w:val="23"/>
          <w:szCs w:val="23"/>
          <w:lang w:eastAsia="pl-PL"/>
        </w:rPr>
        <w:t xml:space="preserve"> za cenę:</w:t>
      </w:r>
    </w:p>
    <w:p w:rsidR="00986A70" w:rsidRDefault="00986A70" w:rsidP="00766424">
      <w:pPr>
        <w:spacing w:line="360" w:lineRule="auto"/>
        <w:ind w:left="-360" w:firstLine="360"/>
        <w:jc w:val="both"/>
        <w:textAlignment w:val="baseline"/>
        <w:rPr>
          <w:sz w:val="23"/>
          <w:szCs w:val="23"/>
          <w:lang w:eastAsia="pl-PL"/>
        </w:rPr>
      </w:pPr>
    </w:p>
    <w:p w:rsidR="00986A70" w:rsidRDefault="00986A70" w:rsidP="00766424">
      <w:pPr>
        <w:spacing w:line="360" w:lineRule="auto"/>
        <w:ind w:left="-360" w:firstLine="360"/>
        <w:jc w:val="both"/>
        <w:textAlignment w:val="baseline"/>
        <w:rPr>
          <w:sz w:val="23"/>
          <w:szCs w:val="23"/>
          <w:lang w:eastAsia="pl-PL"/>
        </w:rPr>
      </w:pPr>
    </w:p>
    <w:p w:rsidR="00986A70" w:rsidRDefault="00986A70" w:rsidP="00766424">
      <w:pPr>
        <w:spacing w:line="360" w:lineRule="auto"/>
        <w:ind w:left="-360" w:firstLine="360"/>
        <w:jc w:val="both"/>
        <w:textAlignment w:val="baseline"/>
        <w:rPr>
          <w:sz w:val="23"/>
          <w:szCs w:val="23"/>
          <w:lang w:eastAsia="pl-PL"/>
        </w:rPr>
      </w:pPr>
    </w:p>
    <w:p w:rsidR="00986A70" w:rsidRDefault="00986A70" w:rsidP="00766424">
      <w:pPr>
        <w:spacing w:line="360" w:lineRule="auto"/>
        <w:ind w:left="-360" w:firstLine="360"/>
        <w:jc w:val="both"/>
        <w:textAlignment w:val="baseline"/>
        <w:rPr>
          <w:sz w:val="23"/>
          <w:szCs w:val="23"/>
          <w:lang w:eastAsia="pl-PL"/>
        </w:rPr>
      </w:pPr>
    </w:p>
    <w:p w:rsidR="00986A70" w:rsidRDefault="00986A70" w:rsidP="00766424">
      <w:pPr>
        <w:spacing w:line="360" w:lineRule="auto"/>
        <w:ind w:left="-360" w:firstLine="360"/>
        <w:jc w:val="both"/>
        <w:textAlignment w:val="baseline"/>
        <w:rPr>
          <w:sz w:val="23"/>
          <w:szCs w:val="23"/>
          <w:lang w:eastAsia="pl-PL"/>
        </w:rPr>
      </w:pPr>
    </w:p>
    <w:p w:rsidR="00986A70" w:rsidRPr="006A63AC" w:rsidRDefault="00986A70" w:rsidP="00766424">
      <w:pPr>
        <w:spacing w:line="360" w:lineRule="auto"/>
        <w:ind w:left="-360" w:firstLine="360"/>
        <w:jc w:val="both"/>
        <w:textAlignment w:val="baseline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1011"/>
        <w:gridCol w:w="1062"/>
        <w:gridCol w:w="960"/>
        <w:gridCol w:w="3014"/>
        <w:gridCol w:w="1514"/>
        <w:gridCol w:w="1509"/>
      </w:tblGrid>
      <w:tr w:rsidR="00BD2339" w:rsidRPr="00E04D52" w:rsidTr="00D7656B">
        <w:tc>
          <w:tcPr>
            <w:tcW w:w="9070" w:type="dxa"/>
            <w:gridSpan w:val="6"/>
            <w:hideMark/>
          </w:tcPr>
          <w:p w:rsidR="00BD2339" w:rsidRPr="00E04D52" w:rsidRDefault="007A1A7F" w:rsidP="00D7656B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Pakiet </w:t>
            </w:r>
            <w:r w:rsidR="00BD2339"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nr I * zamówienia </w:t>
            </w:r>
            <w:r w:rsidR="00BD2339"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 xml:space="preserve">– </w:t>
            </w:r>
            <w:r w:rsidRPr="007A1A7F">
              <w:rPr>
                <w:rFonts w:eastAsia="Times New Roman"/>
                <w:sz w:val="20"/>
                <w:szCs w:val="20"/>
                <w:lang w:eastAsia="pl-PL"/>
              </w:rPr>
              <w:t>NABIAŁ, SERY JOGURT</w:t>
            </w:r>
          </w:p>
        </w:tc>
      </w:tr>
      <w:tr w:rsidR="00BD2339" w:rsidRPr="00E04D52" w:rsidTr="00D7656B">
        <w:tc>
          <w:tcPr>
            <w:tcW w:w="3033" w:type="dxa"/>
            <w:gridSpan w:val="3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4" w:type="dxa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BD2339" w:rsidRPr="00E04D52" w:rsidTr="00D7656B">
        <w:tc>
          <w:tcPr>
            <w:tcW w:w="1011" w:type="dxa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BD2339" w:rsidRPr="00E04D52" w:rsidTr="00D7656B">
        <w:tc>
          <w:tcPr>
            <w:tcW w:w="2073" w:type="dxa"/>
            <w:gridSpan w:val="2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7" w:type="dxa"/>
            <w:gridSpan w:val="3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BD2339" w:rsidRDefault="00BD2339" w:rsidP="000820F3">
      <w:pPr>
        <w:widowControl/>
        <w:tabs>
          <w:tab w:val="left" w:pos="1440"/>
          <w:tab w:val="center" w:pos="4536"/>
          <w:tab w:val="right" w:pos="9072"/>
        </w:tabs>
        <w:rPr>
          <w:rFonts w:eastAsia="Times New Roman"/>
          <w:b/>
          <w:bCs/>
          <w:kern w:val="3"/>
          <w:sz w:val="23"/>
          <w:szCs w:val="23"/>
          <w:lang w:eastAsia="pl-PL"/>
        </w:rPr>
      </w:pPr>
    </w:p>
    <w:p w:rsidR="002606ED" w:rsidRPr="00E04D52" w:rsidRDefault="002606ED" w:rsidP="000820F3">
      <w:pPr>
        <w:widowControl/>
        <w:tabs>
          <w:tab w:val="left" w:pos="1440"/>
          <w:tab w:val="center" w:pos="4536"/>
          <w:tab w:val="right" w:pos="9072"/>
        </w:tabs>
        <w:rPr>
          <w:rFonts w:eastAsia="Times New Roman"/>
          <w:b/>
          <w:bCs/>
          <w:kern w:val="3"/>
          <w:sz w:val="23"/>
          <w:szCs w:val="23"/>
          <w:lang w:eastAsia="pl-PL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BD2339" w:rsidRPr="00E04D52" w:rsidTr="002606ED">
        <w:tc>
          <w:tcPr>
            <w:tcW w:w="9070" w:type="dxa"/>
            <w:gridSpan w:val="6"/>
            <w:hideMark/>
          </w:tcPr>
          <w:p w:rsidR="00474FB2" w:rsidRDefault="00474FB2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  <w:p w:rsidR="00BD2339" w:rsidRPr="00E04D52" w:rsidRDefault="007A1A7F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Pakiet </w:t>
            </w:r>
            <w:r w:rsidR="00BD2339"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nr II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MIĘSO WIEPRZOWE,</w:t>
            </w: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DROBIOWE, WOŁOWE, SZYNKI</w:t>
            </w: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KIEŁBASY</w:t>
            </w:r>
            <w:r>
              <w:rPr>
                <w:rFonts w:eastAsia="Times New Roman"/>
                <w:bCs/>
                <w:sz w:val="23"/>
                <w:szCs w:val="23"/>
                <w:lang w:eastAsia="pl-PL"/>
              </w:rPr>
              <w:t>, PODROBY</w:t>
            </w:r>
          </w:p>
        </w:tc>
      </w:tr>
      <w:tr w:rsidR="00BD2339" w:rsidRPr="00E04D52" w:rsidTr="002606ED">
        <w:tc>
          <w:tcPr>
            <w:tcW w:w="3035" w:type="dxa"/>
            <w:gridSpan w:val="3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BD2339" w:rsidRPr="00E04D52" w:rsidTr="002606ED">
        <w:tc>
          <w:tcPr>
            <w:tcW w:w="1012" w:type="dxa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BD2339" w:rsidRPr="00E04D52" w:rsidTr="002606ED">
        <w:tc>
          <w:tcPr>
            <w:tcW w:w="2073" w:type="dxa"/>
            <w:gridSpan w:val="2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BD2339" w:rsidRPr="00E04D52" w:rsidRDefault="00BD2339" w:rsidP="00193BC8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7A1A7F" w:rsidRPr="00E04D52" w:rsidTr="00453FDD">
        <w:tc>
          <w:tcPr>
            <w:tcW w:w="9070" w:type="dxa"/>
            <w:gridSpan w:val="6"/>
            <w:hideMark/>
          </w:tcPr>
          <w:p w:rsidR="00474FB2" w:rsidRDefault="00474FB2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  <w:p w:rsidR="007A1A7F" w:rsidRPr="00E04D52" w:rsidRDefault="007A1A7F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Pakiet 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nr II</w:t>
            </w: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I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PIECZYWO ŚWIEŻE</w:t>
            </w:r>
          </w:p>
        </w:tc>
      </w:tr>
      <w:tr w:rsidR="007A1A7F" w:rsidRPr="00E04D52" w:rsidTr="00453FDD">
        <w:tc>
          <w:tcPr>
            <w:tcW w:w="3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1012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2073" w:type="dxa"/>
            <w:gridSpan w:val="2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7A1A7F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7A1A7F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7A1A7F" w:rsidRPr="00E04D52" w:rsidTr="00453FDD">
        <w:tc>
          <w:tcPr>
            <w:tcW w:w="9070" w:type="dxa"/>
            <w:gridSpan w:val="6"/>
            <w:hideMark/>
          </w:tcPr>
          <w:p w:rsidR="007A1A7F" w:rsidRPr="00E04D52" w:rsidRDefault="007A1A7F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Pakiet nr IV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WARZYWA, OWOCE, JAJA</w:t>
            </w:r>
          </w:p>
        </w:tc>
      </w:tr>
      <w:tr w:rsidR="007A1A7F" w:rsidRPr="00E04D52" w:rsidTr="00453FDD">
        <w:tc>
          <w:tcPr>
            <w:tcW w:w="3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1012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2073" w:type="dxa"/>
            <w:gridSpan w:val="2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7A1A7F" w:rsidRPr="00E04D52" w:rsidTr="00453FDD">
        <w:tc>
          <w:tcPr>
            <w:tcW w:w="9070" w:type="dxa"/>
            <w:gridSpan w:val="6"/>
            <w:hideMark/>
          </w:tcPr>
          <w:p w:rsidR="00986A70" w:rsidRDefault="00986A70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  <w:p w:rsidR="00986A70" w:rsidRDefault="00986A70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  <w:p w:rsidR="007A1A7F" w:rsidRPr="00E04D52" w:rsidRDefault="007A1A7F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Pakiet nr V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MROŻONKI</w:t>
            </w:r>
          </w:p>
        </w:tc>
      </w:tr>
      <w:tr w:rsidR="007A1A7F" w:rsidRPr="00E04D52" w:rsidTr="00453FDD">
        <w:tc>
          <w:tcPr>
            <w:tcW w:w="3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lastRenderedPageBreak/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1012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2073" w:type="dxa"/>
            <w:gridSpan w:val="2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7A1A7F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7A1A7F" w:rsidRPr="00E04D52" w:rsidTr="00453FDD">
        <w:tc>
          <w:tcPr>
            <w:tcW w:w="9070" w:type="dxa"/>
            <w:gridSpan w:val="6"/>
            <w:hideMark/>
          </w:tcPr>
          <w:p w:rsidR="007A1A7F" w:rsidRPr="00E04D52" w:rsidRDefault="007A1A7F" w:rsidP="00453FDD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Pakiet nr VI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ARTYKUŁY OGÓLNOSPOŻYWCZE</w:t>
            </w:r>
          </w:p>
        </w:tc>
      </w:tr>
      <w:tr w:rsidR="007A1A7F" w:rsidRPr="00E04D52" w:rsidTr="00453FDD">
        <w:tc>
          <w:tcPr>
            <w:tcW w:w="3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1012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2073" w:type="dxa"/>
            <w:gridSpan w:val="2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7A1A7F" w:rsidRPr="00E04D52" w:rsidTr="00453FDD">
        <w:tc>
          <w:tcPr>
            <w:tcW w:w="9070" w:type="dxa"/>
            <w:gridSpan w:val="6"/>
            <w:hideMark/>
          </w:tcPr>
          <w:p w:rsidR="007A1A7F" w:rsidRPr="00E04D52" w:rsidRDefault="007A1A7F" w:rsidP="007A1A7F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Pakiet nr VII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RYBY</w:t>
            </w:r>
          </w:p>
        </w:tc>
      </w:tr>
      <w:tr w:rsidR="007A1A7F" w:rsidRPr="00E04D52" w:rsidTr="00453FDD">
        <w:tc>
          <w:tcPr>
            <w:tcW w:w="3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1012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2073" w:type="dxa"/>
            <w:gridSpan w:val="2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7A1A7F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tbl>
      <w:tblPr>
        <w:tblW w:w="0" w:type="auto"/>
        <w:tblLook w:val="04A0"/>
      </w:tblPr>
      <w:tblGrid>
        <w:gridCol w:w="1012"/>
        <w:gridCol w:w="1061"/>
        <w:gridCol w:w="962"/>
        <w:gridCol w:w="3013"/>
        <w:gridCol w:w="1513"/>
        <w:gridCol w:w="1509"/>
      </w:tblGrid>
      <w:tr w:rsidR="007A1A7F" w:rsidRPr="00E04D52" w:rsidTr="00453FDD">
        <w:tc>
          <w:tcPr>
            <w:tcW w:w="9070" w:type="dxa"/>
            <w:gridSpan w:val="6"/>
            <w:hideMark/>
          </w:tcPr>
          <w:p w:rsidR="00474FB2" w:rsidRDefault="00474FB2" w:rsidP="00453FDD">
            <w:pPr>
              <w:widowControl/>
              <w:shd w:val="clear" w:color="auto" w:fill="FFFFFF"/>
              <w:spacing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  <w:p w:rsidR="007A1A7F" w:rsidRPr="00E04D52" w:rsidRDefault="007A1A7F" w:rsidP="00453FDD">
            <w:pPr>
              <w:widowControl/>
              <w:shd w:val="clear" w:color="auto" w:fill="FFFFFF"/>
              <w:spacing w:line="360" w:lineRule="auto"/>
              <w:rPr>
                <w:rFonts w:eastAsia="Times New Roman"/>
                <w:sz w:val="23"/>
                <w:szCs w:val="23"/>
                <w:lang w:eastAsia="pl-PL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Pakiet nr VIII</w:t>
            </w: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* zamówienia – </w:t>
            </w:r>
            <w:r w:rsidRPr="007A1A7F">
              <w:rPr>
                <w:rFonts w:eastAsia="Times New Roman"/>
                <w:bCs/>
                <w:sz w:val="23"/>
                <w:szCs w:val="23"/>
                <w:lang w:eastAsia="pl-PL"/>
              </w:rPr>
              <w:t>WYGROBY GOTOWE</w:t>
            </w:r>
          </w:p>
        </w:tc>
      </w:tr>
      <w:tr w:rsidR="007A1A7F" w:rsidRPr="00E04D52" w:rsidTr="00453FDD">
        <w:tc>
          <w:tcPr>
            <w:tcW w:w="3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Łączna cena oferty brutto:</w:t>
            </w:r>
          </w:p>
        </w:tc>
        <w:tc>
          <w:tcPr>
            <w:tcW w:w="301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13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zł</w:t>
            </w:r>
          </w:p>
        </w:tc>
        <w:tc>
          <w:tcPr>
            <w:tcW w:w="1509" w:type="dxa"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1012" w:type="dxa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sz w:val="23"/>
                <w:szCs w:val="23"/>
                <w:lang w:eastAsia="zh-CN"/>
              </w:rPr>
              <w:t>słownie:</w:t>
            </w:r>
          </w:p>
        </w:tc>
        <w:tc>
          <w:tcPr>
            <w:tcW w:w="805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1A7F" w:rsidRPr="00E04D52" w:rsidTr="00453FDD">
        <w:tc>
          <w:tcPr>
            <w:tcW w:w="2073" w:type="dxa"/>
            <w:gridSpan w:val="2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Termin płatności:</w:t>
            </w:r>
          </w:p>
        </w:tc>
        <w:tc>
          <w:tcPr>
            <w:tcW w:w="9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035" w:type="dxa"/>
            <w:gridSpan w:val="3"/>
            <w:hideMark/>
          </w:tcPr>
          <w:p w:rsidR="007A1A7F" w:rsidRPr="00E04D52" w:rsidRDefault="007A1A7F" w:rsidP="00453FDD">
            <w:pPr>
              <w:widowControl/>
              <w:tabs>
                <w:tab w:val="left" w:pos="1440"/>
                <w:tab w:val="center" w:pos="4536"/>
                <w:tab w:val="right" w:pos="9072"/>
              </w:tabs>
              <w:spacing w:before="120" w:line="360" w:lineRule="auto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04D52">
              <w:rPr>
                <w:rFonts w:eastAsia="SimSun"/>
                <w:b/>
                <w:sz w:val="23"/>
                <w:szCs w:val="23"/>
                <w:lang w:eastAsia="zh-CN"/>
              </w:rPr>
              <w:t>dni od dnia doręczenia prawidłowo wystawionej faktury.</w:t>
            </w:r>
          </w:p>
        </w:tc>
      </w:tr>
    </w:tbl>
    <w:p w:rsidR="007A1A7F" w:rsidRDefault="007A1A7F" w:rsidP="007A1A7F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474FB2" w:rsidRDefault="00474FB2" w:rsidP="00474FB2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  <w:r w:rsidRPr="00E04D52">
        <w:rPr>
          <w:rFonts w:eastAsia="SimSun"/>
          <w:bCs/>
          <w:sz w:val="23"/>
          <w:szCs w:val="23"/>
          <w:lang w:eastAsia="zh-CN"/>
        </w:rPr>
        <w:t xml:space="preserve">* </w:t>
      </w:r>
      <w:r w:rsidRPr="00E04D52">
        <w:rPr>
          <w:rFonts w:eastAsia="SimSun"/>
          <w:b/>
          <w:bCs/>
          <w:sz w:val="23"/>
          <w:szCs w:val="23"/>
          <w:lang w:eastAsia="zh-CN"/>
        </w:rPr>
        <w:t>Niepotrzebne skreślić</w:t>
      </w:r>
      <w:r w:rsidRPr="00E04D52">
        <w:rPr>
          <w:rFonts w:eastAsia="SimSun"/>
          <w:bCs/>
          <w:sz w:val="23"/>
          <w:szCs w:val="23"/>
          <w:lang w:eastAsia="zh-CN"/>
        </w:rPr>
        <w:t xml:space="preserve"> – w przypadku braku oferty na dane zadanie.</w:t>
      </w:r>
    </w:p>
    <w:p w:rsidR="00474FB2" w:rsidRPr="00D7656B" w:rsidRDefault="00474FB2" w:rsidP="00474FB2">
      <w:pPr>
        <w:spacing w:line="360" w:lineRule="auto"/>
        <w:jc w:val="both"/>
        <w:rPr>
          <w:sz w:val="23"/>
          <w:szCs w:val="23"/>
        </w:rPr>
      </w:pPr>
    </w:p>
    <w:p w:rsidR="007A1A7F" w:rsidRDefault="007A1A7F" w:rsidP="006973B8">
      <w:pPr>
        <w:widowControl/>
        <w:tabs>
          <w:tab w:val="left" w:pos="2552"/>
        </w:tabs>
        <w:spacing w:before="120"/>
        <w:jc w:val="both"/>
        <w:rPr>
          <w:rFonts w:eastAsia="SimSun"/>
          <w:bCs/>
          <w:sz w:val="23"/>
          <w:szCs w:val="23"/>
          <w:lang w:eastAsia="zh-CN"/>
        </w:rPr>
      </w:pPr>
    </w:p>
    <w:p w:rsidR="00760432" w:rsidRDefault="00760432" w:rsidP="00BD2339">
      <w:pPr>
        <w:spacing w:line="360" w:lineRule="auto"/>
        <w:jc w:val="both"/>
        <w:rPr>
          <w:b/>
          <w:i/>
          <w:sz w:val="23"/>
          <w:szCs w:val="23"/>
          <w:u w:val="single"/>
        </w:rPr>
      </w:pPr>
    </w:p>
    <w:p w:rsidR="00BD2339" w:rsidRPr="00E04D52" w:rsidRDefault="00BD2339" w:rsidP="00BD2339">
      <w:pPr>
        <w:spacing w:line="360" w:lineRule="auto"/>
        <w:jc w:val="both"/>
        <w:rPr>
          <w:rFonts w:eastAsia="Times New Roman"/>
          <w:b/>
          <w:i/>
          <w:kern w:val="0"/>
          <w:sz w:val="23"/>
          <w:szCs w:val="23"/>
          <w:u w:val="single"/>
          <w:lang w:eastAsia="pl-PL"/>
        </w:rPr>
      </w:pPr>
      <w:r w:rsidRPr="00E04D52">
        <w:rPr>
          <w:b/>
          <w:i/>
          <w:sz w:val="23"/>
          <w:szCs w:val="23"/>
          <w:u w:val="single"/>
        </w:rPr>
        <w:t xml:space="preserve">2. </w:t>
      </w:r>
      <w:r w:rsidRPr="00E04D52">
        <w:rPr>
          <w:rFonts w:eastAsia="Times New Roman"/>
          <w:b/>
          <w:i/>
          <w:kern w:val="0"/>
          <w:sz w:val="23"/>
          <w:szCs w:val="23"/>
          <w:u w:val="single"/>
          <w:lang w:eastAsia="pl-PL"/>
        </w:rPr>
        <w:t>Oferujemy:</w:t>
      </w:r>
    </w:p>
    <w:p w:rsidR="00BD2339" w:rsidRPr="00E04D52" w:rsidRDefault="00F64F32" w:rsidP="00BD2339">
      <w:pPr>
        <w:spacing w:line="360" w:lineRule="auto"/>
        <w:jc w:val="both"/>
        <w:rPr>
          <w:rFonts w:eastAsia="Times New Roman"/>
          <w:kern w:val="0"/>
          <w:sz w:val="23"/>
          <w:szCs w:val="23"/>
          <w:lang w:eastAsia="pl-PL"/>
        </w:rPr>
      </w:pPr>
      <w:r>
        <w:rPr>
          <w:rFonts w:eastAsia="Times New Roman"/>
          <w:kern w:val="0"/>
          <w:sz w:val="23"/>
          <w:szCs w:val="23"/>
          <w:lang w:eastAsia="pl-PL"/>
        </w:rPr>
        <w:t xml:space="preserve">a) termin </w:t>
      </w:r>
      <w:r w:rsidR="00766B6C">
        <w:rPr>
          <w:rFonts w:eastAsia="Times New Roman"/>
          <w:kern w:val="0"/>
          <w:sz w:val="23"/>
          <w:szCs w:val="23"/>
          <w:lang w:eastAsia="pl-PL"/>
        </w:rPr>
        <w:t>płatności: 14</w:t>
      </w:r>
      <w:r w:rsidR="00BD2339" w:rsidRPr="00E04D52">
        <w:rPr>
          <w:rFonts w:eastAsia="Times New Roman"/>
          <w:kern w:val="0"/>
          <w:sz w:val="23"/>
          <w:szCs w:val="23"/>
          <w:lang w:eastAsia="pl-PL"/>
        </w:rPr>
        <w:t xml:space="preserve"> dni od dnia doręczenia prawidłowo wystawionej faktury Kupującemu.</w:t>
      </w:r>
    </w:p>
    <w:p w:rsidR="00BD2339" w:rsidRPr="008F4E7B" w:rsidRDefault="00AF0F1F" w:rsidP="00AF0F1F">
      <w:pPr>
        <w:pStyle w:val="Standard"/>
        <w:spacing w:line="360" w:lineRule="auto"/>
        <w:rPr>
          <w:rFonts w:eastAsia="Times New Roman" w:cs="Times New Roman"/>
          <w:kern w:val="3"/>
          <w:sz w:val="23"/>
          <w:szCs w:val="23"/>
          <w:lang w:eastAsia="pl-PL"/>
        </w:rPr>
      </w:pPr>
      <w:r>
        <w:rPr>
          <w:rFonts w:cs="Times New Roman"/>
          <w:kern w:val="0"/>
          <w:sz w:val="23"/>
          <w:szCs w:val="23"/>
        </w:rPr>
        <w:lastRenderedPageBreak/>
        <w:t>b)</w:t>
      </w:r>
      <w:r w:rsidR="00BD2339" w:rsidRPr="00E04D52">
        <w:rPr>
          <w:rFonts w:cs="Times New Roman"/>
          <w:kern w:val="0"/>
          <w:sz w:val="23"/>
          <w:szCs w:val="23"/>
        </w:rPr>
        <w:t>t</w:t>
      </w:r>
      <w:r>
        <w:rPr>
          <w:rFonts w:cs="Times New Roman"/>
          <w:sz w:val="23"/>
          <w:szCs w:val="23"/>
        </w:rPr>
        <w:t xml:space="preserve">ermin </w:t>
      </w:r>
      <w:r w:rsidR="00BD2339" w:rsidRPr="00E04D52">
        <w:rPr>
          <w:rFonts w:cs="Times New Roman"/>
          <w:sz w:val="23"/>
          <w:szCs w:val="23"/>
        </w:rPr>
        <w:t>wykonania zamówienia</w:t>
      </w:r>
      <w:r w:rsidR="00BD2339" w:rsidRPr="0007496F">
        <w:rPr>
          <w:rFonts w:cs="Times New Roman"/>
          <w:sz w:val="23"/>
          <w:szCs w:val="23"/>
        </w:rPr>
        <w:t xml:space="preserve">: </w:t>
      </w:r>
      <w:r w:rsidR="00A400CC" w:rsidRPr="0007496F">
        <w:rPr>
          <w:rFonts w:cs="Times New Roman"/>
          <w:b/>
          <w:sz w:val="23"/>
          <w:szCs w:val="23"/>
        </w:rPr>
        <w:t>02.01.2024</w:t>
      </w:r>
      <w:r w:rsidRPr="0007496F">
        <w:rPr>
          <w:rFonts w:cs="Times New Roman"/>
          <w:b/>
          <w:sz w:val="23"/>
          <w:szCs w:val="23"/>
        </w:rPr>
        <w:t>r</w:t>
      </w:r>
      <w:r w:rsidR="00A400CC" w:rsidRPr="0007496F">
        <w:rPr>
          <w:rFonts w:cs="Times New Roman"/>
          <w:b/>
          <w:sz w:val="23"/>
          <w:szCs w:val="23"/>
        </w:rPr>
        <w:t xml:space="preserve"> do 31.12.2024</w:t>
      </w:r>
      <w:r w:rsidR="00BD2339" w:rsidRPr="0007496F">
        <w:rPr>
          <w:rFonts w:cs="Times New Roman"/>
          <w:b/>
          <w:sz w:val="23"/>
          <w:szCs w:val="23"/>
        </w:rPr>
        <w:t>r.</w:t>
      </w:r>
      <w:r w:rsidR="00BD2339" w:rsidRPr="00E04D52">
        <w:rPr>
          <w:rFonts w:cs="Times New Roman"/>
          <w:color w:val="000000"/>
          <w:sz w:val="23"/>
          <w:szCs w:val="23"/>
        </w:rPr>
        <w:br/>
        <w:t>(</w:t>
      </w:r>
      <w:r w:rsidR="00BD2339" w:rsidRPr="00E04D52">
        <w:rPr>
          <w:rFonts w:cs="Times New Roman"/>
          <w:sz w:val="23"/>
          <w:szCs w:val="23"/>
        </w:rPr>
        <w:t xml:space="preserve">z częściowym wyłączeniem okresu wakacyjnego, ferii oraz innych dni wolnych wynikających </w:t>
      </w:r>
      <w:r w:rsidR="00053D18">
        <w:rPr>
          <w:rFonts w:cs="Times New Roman"/>
          <w:sz w:val="23"/>
          <w:szCs w:val="23"/>
        </w:rPr>
        <w:br/>
      </w:r>
      <w:r w:rsidR="00BD2339" w:rsidRPr="00E04D52">
        <w:rPr>
          <w:rFonts w:cs="Times New Roman"/>
          <w:sz w:val="23"/>
          <w:szCs w:val="23"/>
        </w:rPr>
        <w:t>z organizac</w:t>
      </w:r>
      <w:r w:rsidR="00474FB2">
        <w:rPr>
          <w:rFonts w:cs="Times New Roman"/>
          <w:sz w:val="23"/>
          <w:szCs w:val="23"/>
        </w:rPr>
        <w:t>ji roku szkolnego</w:t>
      </w:r>
      <w:r w:rsidR="00BD2339" w:rsidRPr="00E04D52">
        <w:rPr>
          <w:rFonts w:cs="Times New Roman"/>
          <w:sz w:val="23"/>
          <w:szCs w:val="23"/>
        </w:rPr>
        <w:t>).</w:t>
      </w:r>
    </w:p>
    <w:p w:rsidR="007A7826" w:rsidRPr="007162F9" w:rsidRDefault="00BD2339" w:rsidP="00BD2339">
      <w:pPr>
        <w:spacing w:line="360" w:lineRule="auto"/>
        <w:jc w:val="both"/>
        <w:rPr>
          <w:sz w:val="23"/>
          <w:szCs w:val="23"/>
        </w:rPr>
      </w:pPr>
      <w:r w:rsidRPr="007162F9">
        <w:rPr>
          <w:rFonts w:eastAsia="Times New Roman"/>
          <w:kern w:val="0"/>
          <w:sz w:val="23"/>
          <w:szCs w:val="23"/>
          <w:lang w:eastAsia="pl-PL"/>
        </w:rPr>
        <w:t>3</w:t>
      </w:r>
      <w:r w:rsidR="007A7826" w:rsidRPr="007162F9">
        <w:rPr>
          <w:rFonts w:eastAsia="Times New Roman"/>
          <w:kern w:val="0"/>
          <w:sz w:val="23"/>
          <w:szCs w:val="23"/>
          <w:lang w:eastAsia="pl-PL"/>
        </w:rPr>
        <w:t>)</w:t>
      </w:r>
      <w:r w:rsidRPr="007162F9">
        <w:rPr>
          <w:rFonts w:eastAsia="Times New Roman"/>
          <w:kern w:val="0"/>
          <w:sz w:val="23"/>
          <w:szCs w:val="23"/>
          <w:lang w:eastAsia="pl-PL"/>
        </w:rPr>
        <w:t xml:space="preserve">. </w:t>
      </w:r>
      <w:r w:rsidRPr="007162F9">
        <w:rPr>
          <w:sz w:val="23"/>
          <w:szCs w:val="23"/>
        </w:rPr>
        <w:t>Składam(y) niniejszą ofertę</w:t>
      </w:r>
      <w:r w:rsidR="007A7826" w:rsidRPr="007162F9">
        <w:rPr>
          <w:sz w:val="23"/>
          <w:szCs w:val="23"/>
        </w:rPr>
        <w:t>:</w:t>
      </w:r>
    </w:p>
    <w:p w:rsidR="007A7826" w:rsidRPr="007162F9" w:rsidRDefault="009257A7" w:rsidP="00BD2339">
      <w:pPr>
        <w:spacing w:line="360" w:lineRule="auto"/>
        <w:jc w:val="both"/>
        <w:rPr>
          <w:sz w:val="23"/>
          <w:szCs w:val="23"/>
        </w:rPr>
      </w:pPr>
      <w:r w:rsidRPr="007162F9">
        <w:rPr>
          <w:color w:val="000000"/>
          <w:sz w:val="23"/>
          <w:szCs w:val="23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826" w:rsidRPr="007162F9">
        <w:rPr>
          <w:color w:val="000000"/>
          <w:sz w:val="23"/>
          <w:szCs w:val="23"/>
          <w:shd w:val="clear" w:color="auto" w:fill="FFFFFF"/>
        </w:rPr>
        <w:instrText xml:space="preserve"> FORMCHECKBOX </w:instrText>
      </w:r>
      <w:r>
        <w:rPr>
          <w:color w:val="000000"/>
          <w:sz w:val="23"/>
          <w:szCs w:val="23"/>
          <w:shd w:val="clear" w:color="auto" w:fill="FFFFFF"/>
        </w:rPr>
      </w:r>
      <w:r>
        <w:rPr>
          <w:color w:val="000000"/>
          <w:sz w:val="23"/>
          <w:szCs w:val="23"/>
          <w:shd w:val="clear" w:color="auto" w:fill="FFFFFF"/>
        </w:rPr>
        <w:fldChar w:fldCharType="separate"/>
      </w:r>
      <w:r w:rsidRPr="007162F9">
        <w:rPr>
          <w:color w:val="000000"/>
          <w:sz w:val="23"/>
          <w:szCs w:val="23"/>
          <w:shd w:val="clear" w:color="auto" w:fill="FFFFFF"/>
        </w:rPr>
        <w:fldChar w:fldCharType="end"/>
      </w:r>
      <w:r w:rsidR="00BD2339" w:rsidRPr="007162F9">
        <w:rPr>
          <w:sz w:val="23"/>
          <w:szCs w:val="23"/>
        </w:rPr>
        <w:t xml:space="preserve"> w imieniu własnym </w:t>
      </w:r>
    </w:p>
    <w:p w:rsidR="00BD2339" w:rsidRPr="007162F9" w:rsidRDefault="009257A7" w:rsidP="00BD2339">
      <w:pPr>
        <w:spacing w:line="360" w:lineRule="auto"/>
        <w:jc w:val="both"/>
        <w:rPr>
          <w:sz w:val="23"/>
          <w:szCs w:val="23"/>
        </w:rPr>
      </w:pPr>
      <w:r w:rsidRPr="007162F9">
        <w:rPr>
          <w:color w:val="000000"/>
          <w:sz w:val="23"/>
          <w:szCs w:val="23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826" w:rsidRPr="007162F9">
        <w:rPr>
          <w:color w:val="000000"/>
          <w:sz w:val="23"/>
          <w:szCs w:val="23"/>
          <w:shd w:val="clear" w:color="auto" w:fill="FFFFFF"/>
        </w:rPr>
        <w:instrText xml:space="preserve"> FORMCHECKBOX </w:instrText>
      </w:r>
      <w:r>
        <w:rPr>
          <w:color w:val="000000"/>
          <w:sz w:val="23"/>
          <w:szCs w:val="23"/>
          <w:shd w:val="clear" w:color="auto" w:fill="FFFFFF"/>
        </w:rPr>
      </w:r>
      <w:r>
        <w:rPr>
          <w:color w:val="000000"/>
          <w:sz w:val="23"/>
          <w:szCs w:val="23"/>
          <w:shd w:val="clear" w:color="auto" w:fill="FFFFFF"/>
        </w:rPr>
        <w:fldChar w:fldCharType="separate"/>
      </w:r>
      <w:r w:rsidRPr="007162F9">
        <w:rPr>
          <w:color w:val="000000"/>
          <w:sz w:val="23"/>
          <w:szCs w:val="23"/>
          <w:shd w:val="clear" w:color="auto" w:fill="FFFFFF"/>
        </w:rPr>
        <w:fldChar w:fldCharType="end"/>
      </w:r>
      <w:r w:rsidR="00BD2339" w:rsidRPr="007162F9">
        <w:rPr>
          <w:sz w:val="23"/>
          <w:szCs w:val="23"/>
        </w:rPr>
        <w:t>jako Sprzedawcy wspólnie ubiegający się o udzielenie zamówienia</w:t>
      </w:r>
    </w:p>
    <w:p w:rsidR="009F3DE5" w:rsidRPr="000820F3" w:rsidRDefault="009F3DE5" w:rsidP="00BD2339">
      <w:pPr>
        <w:spacing w:line="360" w:lineRule="auto"/>
        <w:jc w:val="both"/>
        <w:rPr>
          <w:b/>
          <w:i/>
          <w:sz w:val="18"/>
          <w:szCs w:val="18"/>
        </w:rPr>
      </w:pPr>
      <w:r w:rsidRPr="000820F3">
        <w:rPr>
          <w:i/>
          <w:color w:val="000000"/>
          <w:sz w:val="18"/>
          <w:szCs w:val="18"/>
        </w:rPr>
        <w:t>Brak zaznaczenia będzie oznaczał, że Sprzedawca składa ofertę w imieniu własnym.</w:t>
      </w:r>
    </w:p>
    <w:p w:rsidR="00CD220B" w:rsidRDefault="00CD220B" w:rsidP="00BD2339">
      <w:pPr>
        <w:pStyle w:val="Standard"/>
        <w:spacing w:line="360" w:lineRule="auto"/>
        <w:rPr>
          <w:rFonts w:cs="Times New Roman"/>
          <w:b/>
          <w:i/>
          <w:sz w:val="23"/>
          <w:szCs w:val="23"/>
          <w:u w:val="single"/>
        </w:rPr>
      </w:pPr>
    </w:p>
    <w:p w:rsidR="00BD2339" w:rsidRDefault="00103D8A" w:rsidP="00BD2339">
      <w:pPr>
        <w:pStyle w:val="Standard"/>
        <w:spacing w:line="360" w:lineRule="auto"/>
        <w:rPr>
          <w:rFonts w:cs="Times New Roman"/>
          <w:b/>
          <w:i/>
          <w:sz w:val="23"/>
          <w:szCs w:val="23"/>
          <w:u w:val="single"/>
        </w:rPr>
      </w:pPr>
      <w:r>
        <w:rPr>
          <w:rFonts w:cs="Times New Roman"/>
          <w:b/>
          <w:i/>
          <w:sz w:val="23"/>
          <w:szCs w:val="23"/>
          <w:u w:val="single"/>
        </w:rPr>
        <w:t>3</w:t>
      </w:r>
      <w:r w:rsidR="00BD2339" w:rsidRPr="00E04D52">
        <w:rPr>
          <w:rFonts w:cs="Times New Roman"/>
          <w:b/>
          <w:i/>
          <w:sz w:val="23"/>
          <w:szCs w:val="23"/>
          <w:u w:val="single"/>
        </w:rPr>
        <w:t>. Oświadczamy, że:</w:t>
      </w:r>
    </w:p>
    <w:p w:rsidR="009F3DE5" w:rsidRPr="00474348" w:rsidRDefault="00BD2339" w:rsidP="00BD2339">
      <w:pPr>
        <w:pStyle w:val="Standard"/>
        <w:spacing w:line="360" w:lineRule="auto"/>
        <w:jc w:val="both"/>
        <w:rPr>
          <w:rFonts w:cs="Times New Roman"/>
          <w:sz w:val="23"/>
          <w:szCs w:val="23"/>
        </w:rPr>
      </w:pPr>
      <w:r w:rsidRPr="00474348">
        <w:rPr>
          <w:rFonts w:cs="Times New Roman"/>
          <w:sz w:val="23"/>
          <w:szCs w:val="23"/>
        </w:rPr>
        <w:t xml:space="preserve">1) </w:t>
      </w:r>
      <w:r w:rsidR="009F3DE5" w:rsidRPr="00474348">
        <w:rPr>
          <w:rFonts w:cs="Times New Roman"/>
          <w:sz w:val="23"/>
          <w:szCs w:val="23"/>
        </w:rPr>
        <w:t>jesteśmy związani niniejszą ofertą przez okres 30 dni od upływu terminu składania ofert.</w:t>
      </w:r>
    </w:p>
    <w:p w:rsidR="00BD2339" w:rsidRPr="00E04D52" w:rsidRDefault="00760432" w:rsidP="008F4E7B">
      <w:pPr>
        <w:pStyle w:val="Standard"/>
        <w:spacing w:line="36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</w:t>
      </w:r>
      <w:r w:rsidR="008F4E7B" w:rsidRPr="00474348">
        <w:rPr>
          <w:rFonts w:cs="Times New Roman"/>
          <w:sz w:val="23"/>
          <w:szCs w:val="23"/>
        </w:rPr>
        <w:t xml:space="preserve">) </w:t>
      </w:r>
      <w:r w:rsidR="007A7826" w:rsidRPr="00474348">
        <w:rPr>
          <w:rFonts w:cs="Times New Roman"/>
          <w:sz w:val="23"/>
          <w:szCs w:val="23"/>
        </w:rPr>
        <w:t>zobowiązujemy się do realizacji</w:t>
      </w:r>
      <w:r w:rsidR="008F4E7B" w:rsidRPr="00474348">
        <w:rPr>
          <w:rFonts w:cs="Times New Roman"/>
          <w:sz w:val="23"/>
          <w:szCs w:val="23"/>
        </w:rPr>
        <w:t xml:space="preserve"> dostaw w dniach od poniedział</w:t>
      </w:r>
      <w:r w:rsidR="00AF0F1F">
        <w:rPr>
          <w:rFonts w:cs="Times New Roman"/>
          <w:sz w:val="23"/>
          <w:szCs w:val="23"/>
        </w:rPr>
        <w:t xml:space="preserve">ku do piątku w godzinach </w:t>
      </w:r>
      <w:r w:rsidR="00AF0F1F">
        <w:rPr>
          <w:rFonts w:cs="Times New Roman"/>
          <w:sz w:val="23"/>
          <w:szCs w:val="23"/>
        </w:rPr>
        <w:br/>
      </w:r>
      <w:r w:rsidR="00A821B9">
        <w:rPr>
          <w:rFonts w:cs="Times New Roman"/>
          <w:sz w:val="23"/>
          <w:szCs w:val="23"/>
        </w:rPr>
        <w:t>wyznaczonych przez Zamawiającego.</w:t>
      </w:r>
      <w:r w:rsidR="003179CC">
        <w:rPr>
          <w:rFonts w:cs="Times New Roman"/>
          <w:sz w:val="23"/>
          <w:szCs w:val="23"/>
        </w:rPr>
        <w:br/>
        <w:t>4</w:t>
      </w:r>
      <w:r w:rsidR="00BD2339" w:rsidRPr="00E04D52">
        <w:rPr>
          <w:rFonts w:cs="Times New Roman"/>
          <w:sz w:val="23"/>
          <w:szCs w:val="23"/>
        </w:rPr>
        <w:t xml:space="preserve">) oferowane przez nas artykuły spożywcze będące przedmiotem zamówienia spełniają: </w:t>
      </w:r>
    </w:p>
    <w:p w:rsidR="00BD2339" w:rsidRPr="00E04D52" w:rsidRDefault="00BD2339" w:rsidP="007A7826">
      <w:pPr>
        <w:autoSpaceDN w:val="0"/>
        <w:spacing w:line="360" w:lineRule="auto"/>
        <w:rPr>
          <w:rFonts w:eastAsia="SimSun"/>
          <w:sz w:val="23"/>
          <w:szCs w:val="23"/>
          <w:lang w:eastAsia="zh-CN"/>
        </w:rPr>
      </w:pPr>
      <w:r w:rsidRPr="00E04D52">
        <w:rPr>
          <w:rFonts w:eastAsia="SimSun"/>
          <w:sz w:val="23"/>
          <w:szCs w:val="23"/>
          <w:lang w:eastAsia="zh-CN"/>
        </w:rPr>
        <w:t>wymagania zawarte</w:t>
      </w:r>
      <w:r w:rsidR="00986A70">
        <w:rPr>
          <w:rFonts w:eastAsia="SimSun"/>
          <w:sz w:val="23"/>
          <w:szCs w:val="23"/>
          <w:lang w:eastAsia="zh-CN"/>
        </w:rPr>
        <w:t xml:space="preserve"> w opisie przedmiotu zamówienia.</w:t>
      </w:r>
    </w:p>
    <w:p w:rsidR="009F14C4" w:rsidRPr="000820F3" w:rsidRDefault="009F14C4" w:rsidP="00474FB2">
      <w:pPr>
        <w:tabs>
          <w:tab w:val="left" w:pos="284"/>
        </w:tabs>
        <w:autoSpaceDN w:val="0"/>
        <w:spacing w:line="360" w:lineRule="auto"/>
        <w:jc w:val="both"/>
        <w:rPr>
          <w:i/>
          <w:color w:val="000000"/>
          <w:sz w:val="18"/>
          <w:szCs w:val="18"/>
        </w:rPr>
      </w:pPr>
    </w:p>
    <w:p w:rsidR="000E5EF7" w:rsidRPr="00C3411B" w:rsidRDefault="00F02762" w:rsidP="00764676">
      <w:pPr>
        <w:pStyle w:val="Standard"/>
        <w:spacing w:line="360" w:lineRule="auto"/>
        <w:jc w:val="both"/>
        <w:rPr>
          <w:rFonts w:eastAsia="Times New Roman"/>
          <w:kern w:val="0"/>
          <w:sz w:val="23"/>
          <w:szCs w:val="23"/>
          <w:lang w:eastAsia="pl-PL"/>
        </w:rPr>
      </w:pPr>
      <w:r>
        <w:rPr>
          <w:rFonts w:eastAsia="Times New Roman"/>
          <w:kern w:val="0"/>
          <w:sz w:val="23"/>
          <w:szCs w:val="23"/>
          <w:lang w:eastAsia="pl-PL"/>
        </w:rPr>
        <w:t xml:space="preserve"> Oświadczamy, że u</w:t>
      </w:r>
      <w:r w:rsidR="000E5EF7" w:rsidRPr="00764676">
        <w:rPr>
          <w:rFonts w:eastAsia="Times New Roman"/>
          <w:kern w:val="0"/>
          <w:sz w:val="23"/>
          <w:szCs w:val="23"/>
          <w:lang w:eastAsia="pl-PL"/>
        </w:rPr>
        <w:t>zyskaliśmy konieczne informacje do przygotowan</w:t>
      </w:r>
      <w:r w:rsidR="00C3411B">
        <w:rPr>
          <w:rFonts w:eastAsia="Times New Roman"/>
          <w:kern w:val="0"/>
          <w:sz w:val="23"/>
          <w:szCs w:val="23"/>
          <w:lang w:eastAsia="pl-PL"/>
        </w:rPr>
        <w:t xml:space="preserve">ia oferty </w:t>
      </w:r>
      <w:r w:rsidR="000E5EF7" w:rsidRPr="00764676">
        <w:rPr>
          <w:rFonts w:eastAsia="Times New Roman"/>
          <w:kern w:val="0"/>
          <w:sz w:val="23"/>
          <w:szCs w:val="23"/>
          <w:lang w:eastAsia="pl-PL"/>
        </w:rPr>
        <w:t>a</w:t>
      </w:r>
      <w:r>
        <w:rPr>
          <w:rFonts w:cs="Times New Roman"/>
          <w:sz w:val="23"/>
          <w:szCs w:val="23"/>
        </w:rPr>
        <w:t xml:space="preserve"> warunki określone </w:t>
      </w:r>
      <w:r w:rsidR="000E5EF7" w:rsidRPr="00764676">
        <w:rPr>
          <w:rFonts w:cs="Times New Roman"/>
          <w:sz w:val="23"/>
          <w:szCs w:val="23"/>
        </w:rPr>
        <w:t>w uproszczonej specyfikacji istotnych</w:t>
      </w:r>
      <w:r w:rsidR="00AF0F1F">
        <w:rPr>
          <w:rFonts w:cs="Times New Roman"/>
          <w:sz w:val="23"/>
          <w:szCs w:val="23"/>
        </w:rPr>
        <w:t xml:space="preserve"> warunków  zamówienia, oraz  umowa</w:t>
      </w:r>
      <w:r w:rsidR="000E5EF7" w:rsidRPr="00764676">
        <w:rPr>
          <w:rFonts w:cs="Times New Roman"/>
          <w:sz w:val="23"/>
          <w:szCs w:val="23"/>
        </w:rPr>
        <w:t>, zostały przez nas zaakceptowane i zobowiązujemy się w przypadku wybrania naszej oferty, do zawarcia umowy na wyżej wymienionych warunkach w miejsc</w:t>
      </w:r>
      <w:r w:rsidR="0063601E">
        <w:rPr>
          <w:rFonts w:cs="Times New Roman"/>
          <w:sz w:val="23"/>
          <w:szCs w:val="23"/>
        </w:rPr>
        <w:t>u i terminie wyznaczonym przez K</w:t>
      </w:r>
      <w:r w:rsidR="000E5EF7" w:rsidRPr="00764676">
        <w:rPr>
          <w:rFonts w:cs="Times New Roman"/>
          <w:sz w:val="23"/>
          <w:szCs w:val="23"/>
        </w:rPr>
        <w:t>upującego.</w:t>
      </w:r>
    </w:p>
    <w:p w:rsidR="000E5EF7" w:rsidRPr="00764676" w:rsidRDefault="000E5EF7" w:rsidP="00BD2339">
      <w:pPr>
        <w:widowControl/>
        <w:suppressAutoHyphens w:val="0"/>
        <w:spacing w:line="360" w:lineRule="auto"/>
        <w:jc w:val="both"/>
        <w:rPr>
          <w:i/>
          <w:sz w:val="16"/>
          <w:szCs w:val="16"/>
        </w:rPr>
      </w:pPr>
    </w:p>
    <w:p w:rsidR="00945913" w:rsidRDefault="00945913" w:rsidP="00BD2339">
      <w:pPr>
        <w:widowControl/>
        <w:suppressAutoHyphens w:val="0"/>
        <w:spacing w:line="360" w:lineRule="auto"/>
        <w:jc w:val="both"/>
        <w:rPr>
          <w:i/>
          <w:color w:val="000000"/>
          <w:sz w:val="18"/>
          <w:szCs w:val="18"/>
        </w:rPr>
      </w:pPr>
    </w:p>
    <w:p w:rsidR="000E5EF7" w:rsidRPr="00945913" w:rsidRDefault="000E5EF7" w:rsidP="00945913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color w:val="000000"/>
          <w:sz w:val="18"/>
          <w:szCs w:val="18"/>
        </w:rPr>
      </w:pPr>
      <w:r w:rsidRPr="00945913">
        <w:rPr>
          <w:bCs/>
          <w:color w:val="000000"/>
          <w:sz w:val="23"/>
          <w:szCs w:val="23"/>
        </w:rPr>
        <w:t xml:space="preserve">Oferta :   </w:t>
      </w:r>
    </w:p>
    <w:p w:rsidR="000E5EF7" w:rsidRPr="000E5EF7" w:rsidRDefault="009257A7" w:rsidP="000E5EF7">
      <w:pPr>
        <w:widowControl/>
        <w:suppressAutoHyphens w:val="0"/>
        <w:spacing w:line="360" w:lineRule="auto"/>
        <w:jc w:val="both"/>
        <w:rPr>
          <w:bCs/>
          <w:color w:val="000000"/>
          <w:sz w:val="23"/>
          <w:szCs w:val="23"/>
        </w:rPr>
      </w:pPr>
      <w:r w:rsidRPr="000E5EF7">
        <w:rPr>
          <w:color w:val="000000"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5EF7" w:rsidRPr="000E5EF7">
        <w:rPr>
          <w:color w:val="000000"/>
          <w:sz w:val="23"/>
          <w:szCs w:val="23"/>
        </w:rPr>
        <w:instrText xml:space="preserve"> FORMCHECKBOX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separate"/>
      </w:r>
      <w:r w:rsidRPr="000E5EF7">
        <w:rPr>
          <w:color w:val="000000"/>
          <w:sz w:val="23"/>
          <w:szCs w:val="23"/>
        </w:rPr>
        <w:fldChar w:fldCharType="end"/>
      </w:r>
      <w:r w:rsidR="000E5EF7" w:rsidRPr="000E5EF7">
        <w:rPr>
          <w:bCs/>
          <w:color w:val="000000"/>
          <w:sz w:val="23"/>
          <w:szCs w:val="23"/>
        </w:rPr>
        <w:t xml:space="preserve">nie zawiera informacji stanowiących tajemnicę przedsiębiorstwa, </w:t>
      </w:r>
      <w:r w:rsidR="000E5EF7" w:rsidRPr="000E5EF7">
        <w:rPr>
          <w:color w:val="000000"/>
          <w:sz w:val="23"/>
          <w:szCs w:val="23"/>
        </w:rPr>
        <w:t xml:space="preserve">w rozumieniu art. 11 ust.4 ustawy z dnia 16 kwietnia 1993 r. o zwalczaniu nieuczciwej konkurencji </w:t>
      </w:r>
      <w:r w:rsidR="000E5EF7" w:rsidRPr="000E5EF7">
        <w:rPr>
          <w:i/>
          <w:iCs/>
          <w:color w:val="000000"/>
          <w:sz w:val="23"/>
          <w:szCs w:val="23"/>
        </w:rPr>
        <w:t xml:space="preserve">(tekst jedn.: Dz. U. z 2003 r., Nr 153, poz. 1503 z </w:t>
      </w:r>
      <w:proofErr w:type="spellStart"/>
      <w:r w:rsidR="000E5EF7" w:rsidRPr="000E5EF7">
        <w:rPr>
          <w:i/>
          <w:iCs/>
          <w:color w:val="000000"/>
          <w:sz w:val="23"/>
          <w:szCs w:val="23"/>
        </w:rPr>
        <w:t>późn</w:t>
      </w:r>
      <w:proofErr w:type="spellEnd"/>
      <w:r w:rsidR="000E5EF7" w:rsidRPr="000E5EF7">
        <w:rPr>
          <w:i/>
          <w:iCs/>
          <w:color w:val="000000"/>
          <w:sz w:val="23"/>
          <w:szCs w:val="23"/>
        </w:rPr>
        <w:t>. zm.,)</w:t>
      </w:r>
    </w:p>
    <w:p w:rsidR="00760432" w:rsidRDefault="009257A7" w:rsidP="000E5EF7">
      <w:pPr>
        <w:widowControl/>
        <w:suppressAutoHyphens w:val="0"/>
        <w:spacing w:line="360" w:lineRule="auto"/>
        <w:jc w:val="both"/>
        <w:rPr>
          <w:bCs/>
          <w:color w:val="000000"/>
          <w:sz w:val="23"/>
          <w:szCs w:val="23"/>
        </w:rPr>
      </w:pPr>
      <w:r w:rsidRPr="000E5EF7">
        <w:rPr>
          <w:color w:val="000000"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5EF7" w:rsidRPr="000E5EF7">
        <w:rPr>
          <w:color w:val="000000"/>
          <w:sz w:val="23"/>
          <w:szCs w:val="23"/>
        </w:rPr>
        <w:instrText xml:space="preserve"> FORMCHECKBOX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separate"/>
      </w:r>
      <w:r w:rsidRPr="000E5EF7">
        <w:rPr>
          <w:color w:val="000000"/>
          <w:sz w:val="23"/>
          <w:szCs w:val="23"/>
        </w:rPr>
        <w:fldChar w:fldCharType="end"/>
      </w:r>
      <w:r w:rsidR="000E5EF7" w:rsidRPr="000E5EF7">
        <w:rPr>
          <w:bCs/>
          <w:color w:val="000000"/>
          <w:sz w:val="23"/>
          <w:szCs w:val="23"/>
        </w:rPr>
        <w:t xml:space="preserve">zawiera informacje stanowiące tajemnicę przedsiębiorstwa </w:t>
      </w:r>
      <w:r w:rsidR="000E5EF7" w:rsidRPr="000E5EF7">
        <w:rPr>
          <w:color w:val="000000"/>
          <w:sz w:val="23"/>
          <w:szCs w:val="23"/>
        </w:rPr>
        <w:t xml:space="preserve">w rozumieniu art. 11 ust.4 ustawy </w:t>
      </w:r>
      <w:r w:rsidR="00E82F21">
        <w:rPr>
          <w:color w:val="000000"/>
          <w:sz w:val="23"/>
          <w:szCs w:val="23"/>
        </w:rPr>
        <w:t>|</w:t>
      </w:r>
      <w:r w:rsidR="00E82F21">
        <w:rPr>
          <w:color w:val="000000"/>
          <w:sz w:val="23"/>
          <w:szCs w:val="23"/>
        </w:rPr>
        <w:br/>
      </w:r>
      <w:r w:rsidR="000E5EF7" w:rsidRPr="000E5EF7">
        <w:rPr>
          <w:color w:val="000000"/>
          <w:sz w:val="23"/>
          <w:szCs w:val="23"/>
        </w:rPr>
        <w:t xml:space="preserve">z dnia 16 kwietnia 1993 r. o zwalczaniu nieuczciwej konkurencji </w:t>
      </w:r>
      <w:r w:rsidR="000E5EF7" w:rsidRPr="000E5EF7">
        <w:rPr>
          <w:i/>
          <w:iCs/>
          <w:color w:val="000000"/>
          <w:sz w:val="23"/>
          <w:szCs w:val="23"/>
        </w:rPr>
        <w:t xml:space="preserve">(tekst jedn.: Dz. U. z 2003 r., Nr 153, poz. 1503 z </w:t>
      </w:r>
      <w:proofErr w:type="spellStart"/>
      <w:r w:rsidR="000E5EF7" w:rsidRPr="000E5EF7">
        <w:rPr>
          <w:i/>
          <w:iCs/>
          <w:color w:val="000000"/>
          <w:sz w:val="23"/>
          <w:szCs w:val="23"/>
        </w:rPr>
        <w:t>późn</w:t>
      </w:r>
      <w:proofErr w:type="spellEnd"/>
      <w:r w:rsidR="000E5EF7" w:rsidRPr="000E5EF7">
        <w:rPr>
          <w:i/>
          <w:iCs/>
          <w:color w:val="000000"/>
          <w:sz w:val="23"/>
          <w:szCs w:val="23"/>
        </w:rPr>
        <w:t>. zm.,)</w:t>
      </w:r>
      <w:r w:rsidR="000E5EF7" w:rsidRPr="000E5EF7">
        <w:rPr>
          <w:bCs/>
          <w:color w:val="000000"/>
          <w:sz w:val="23"/>
          <w:szCs w:val="23"/>
        </w:rPr>
        <w:t xml:space="preserve">. Informacje te zawarte są i zabezpieczone </w:t>
      </w:r>
    </w:p>
    <w:p w:rsidR="000E5EF7" w:rsidRPr="000E5EF7" w:rsidRDefault="000E5EF7" w:rsidP="000E5EF7">
      <w:pPr>
        <w:widowControl/>
        <w:suppressAutoHyphens w:val="0"/>
        <w:spacing w:line="360" w:lineRule="auto"/>
        <w:jc w:val="both"/>
        <w:rPr>
          <w:bCs/>
          <w:color w:val="000000"/>
          <w:sz w:val="23"/>
          <w:szCs w:val="23"/>
        </w:rPr>
      </w:pPr>
      <w:r w:rsidRPr="000E5EF7">
        <w:rPr>
          <w:bCs/>
          <w:color w:val="000000"/>
          <w:sz w:val="23"/>
          <w:szCs w:val="23"/>
        </w:rPr>
        <w:t>Uzasadnienie (należy wykazać, ze zastrzeżone informacje stanowią tajemnicę przedsiębiorstwa): ……………………………………………………………………………</w:t>
      </w:r>
      <w:r w:rsidR="000820F3">
        <w:rPr>
          <w:bCs/>
          <w:color w:val="000000"/>
          <w:sz w:val="23"/>
          <w:szCs w:val="23"/>
        </w:rPr>
        <w:t>………………………….</w:t>
      </w:r>
    </w:p>
    <w:p w:rsidR="000E5EF7" w:rsidRPr="000E5EF7" w:rsidRDefault="000E5EF7" w:rsidP="000E5EF7">
      <w:pPr>
        <w:widowControl/>
        <w:suppressAutoHyphens w:val="0"/>
        <w:spacing w:line="360" w:lineRule="auto"/>
        <w:jc w:val="both"/>
        <w:rPr>
          <w:bCs/>
          <w:color w:val="000000"/>
          <w:sz w:val="23"/>
          <w:szCs w:val="23"/>
        </w:rPr>
      </w:pPr>
      <w:r w:rsidRPr="000E5EF7">
        <w:rPr>
          <w:bCs/>
          <w:color w:val="000000"/>
          <w:sz w:val="23"/>
          <w:szCs w:val="23"/>
        </w:rPr>
        <w:t>………………………………………………………………………………………………</w:t>
      </w:r>
      <w:r w:rsidR="000820F3">
        <w:rPr>
          <w:bCs/>
          <w:color w:val="000000"/>
          <w:sz w:val="23"/>
          <w:szCs w:val="23"/>
        </w:rPr>
        <w:t>……….</w:t>
      </w:r>
    </w:p>
    <w:p w:rsidR="000E5EF7" w:rsidRPr="000E5EF7" w:rsidRDefault="000E5EF7" w:rsidP="000E5EF7">
      <w:pPr>
        <w:widowControl/>
        <w:suppressAutoHyphens w:val="0"/>
        <w:spacing w:line="360" w:lineRule="auto"/>
        <w:jc w:val="both"/>
        <w:rPr>
          <w:bCs/>
          <w:color w:val="000000"/>
          <w:sz w:val="23"/>
          <w:szCs w:val="23"/>
        </w:rPr>
      </w:pPr>
      <w:r w:rsidRPr="000E5EF7">
        <w:rPr>
          <w:bCs/>
          <w:color w:val="000000"/>
          <w:sz w:val="23"/>
          <w:szCs w:val="23"/>
        </w:rPr>
        <w:t>………………………………………………………………………………………………</w:t>
      </w:r>
      <w:r w:rsidR="000820F3">
        <w:rPr>
          <w:bCs/>
          <w:color w:val="000000"/>
          <w:sz w:val="23"/>
          <w:szCs w:val="23"/>
        </w:rPr>
        <w:t>………</w:t>
      </w:r>
    </w:p>
    <w:p w:rsidR="000E5EF7" w:rsidRPr="000E5EF7" w:rsidRDefault="000E5EF7" w:rsidP="000E5EF7">
      <w:pPr>
        <w:widowControl/>
        <w:suppressAutoHyphens w:val="0"/>
        <w:spacing w:line="360" w:lineRule="auto"/>
        <w:jc w:val="both"/>
        <w:rPr>
          <w:bCs/>
          <w:i/>
          <w:color w:val="000000"/>
          <w:sz w:val="23"/>
          <w:szCs w:val="23"/>
        </w:rPr>
      </w:pPr>
      <w:r w:rsidRPr="000E5EF7">
        <w:rPr>
          <w:bCs/>
          <w:i/>
          <w:color w:val="000000"/>
          <w:sz w:val="23"/>
          <w:szCs w:val="23"/>
        </w:rPr>
        <w:t>Uzasadnienie można złożyć na osobnym podpisanym dokumencie.</w:t>
      </w:r>
    </w:p>
    <w:p w:rsidR="000E5EF7" w:rsidRPr="000E5EF7" w:rsidRDefault="000E5EF7" w:rsidP="000E5EF7">
      <w:pPr>
        <w:widowControl/>
        <w:suppressAutoHyphens w:val="0"/>
        <w:spacing w:line="360" w:lineRule="auto"/>
        <w:jc w:val="both"/>
        <w:rPr>
          <w:bCs/>
          <w:i/>
          <w:color w:val="000000"/>
          <w:sz w:val="18"/>
          <w:szCs w:val="18"/>
        </w:rPr>
      </w:pPr>
      <w:r w:rsidRPr="000E5EF7">
        <w:rPr>
          <w:i/>
          <w:color w:val="000000"/>
          <w:sz w:val="18"/>
          <w:szCs w:val="18"/>
        </w:rPr>
        <w:t xml:space="preserve">Zaznaczyć właściwe. Brak zaznaczenia będzie oznaczał iż </w:t>
      </w:r>
      <w:r w:rsidR="000820F3">
        <w:rPr>
          <w:i/>
          <w:color w:val="000000"/>
          <w:sz w:val="18"/>
          <w:szCs w:val="18"/>
        </w:rPr>
        <w:t>Sprzedawca</w:t>
      </w:r>
      <w:r w:rsidRPr="000E5EF7">
        <w:rPr>
          <w:i/>
          <w:color w:val="000000"/>
          <w:sz w:val="18"/>
          <w:szCs w:val="18"/>
        </w:rPr>
        <w:t xml:space="preserve"> nie dołącza do OFERTY informacji stanowiących tajemnicę przedsiębiorstwa.</w:t>
      </w:r>
    </w:p>
    <w:p w:rsidR="00945913" w:rsidRDefault="00945913" w:rsidP="008F4E7B">
      <w:pPr>
        <w:widowControl/>
        <w:suppressAutoHyphens w:val="0"/>
        <w:spacing w:line="360" w:lineRule="auto"/>
        <w:jc w:val="both"/>
        <w:rPr>
          <w:rStyle w:val="txt-new"/>
          <w:color w:val="000000"/>
        </w:rPr>
      </w:pPr>
    </w:p>
    <w:p w:rsidR="00AB62CD" w:rsidRDefault="00AB62CD" w:rsidP="00BD2339">
      <w:pPr>
        <w:spacing w:before="120" w:line="360" w:lineRule="auto"/>
        <w:ind w:left="284" w:hanging="284"/>
        <w:jc w:val="both"/>
        <w:rPr>
          <w:rFonts w:eastAsia="SimSun"/>
          <w:bCs/>
          <w:sz w:val="23"/>
          <w:szCs w:val="23"/>
          <w:lang w:eastAsia="zh-CN"/>
        </w:rPr>
      </w:pPr>
    </w:p>
    <w:p w:rsidR="00AB62CD" w:rsidRDefault="00AB62CD" w:rsidP="00BD2339">
      <w:pPr>
        <w:spacing w:before="120" w:line="360" w:lineRule="auto"/>
        <w:ind w:left="284" w:hanging="284"/>
        <w:jc w:val="both"/>
        <w:rPr>
          <w:rFonts w:eastAsia="SimSun"/>
          <w:bCs/>
          <w:sz w:val="23"/>
          <w:szCs w:val="23"/>
          <w:lang w:eastAsia="zh-CN"/>
        </w:rPr>
      </w:pPr>
    </w:p>
    <w:p w:rsidR="00BD2339" w:rsidRDefault="00C3411B" w:rsidP="00986A70">
      <w:pPr>
        <w:spacing w:before="120" w:line="360" w:lineRule="auto"/>
        <w:jc w:val="both"/>
        <w:rPr>
          <w:sz w:val="23"/>
          <w:szCs w:val="23"/>
        </w:rPr>
      </w:pPr>
      <w:r>
        <w:rPr>
          <w:rFonts w:eastAsia="SimSun"/>
          <w:bCs/>
          <w:sz w:val="23"/>
          <w:szCs w:val="23"/>
          <w:lang w:eastAsia="zh-CN"/>
        </w:rPr>
        <w:t>6</w:t>
      </w:r>
      <w:r w:rsidR="00BD2339" w:rsidRPr="00E04D52">
        <w:rPr>
          <w:rFonts w:eastAsia="SimSun"/>
          <w:bCs/>
          <w:sz w:val="23"/>
          <w:szCs w:val="23"/>
          <w:lang w:eastAsia="zh-CN"/>
        </w:rPr>
        <w:t xml:space="preserve">. </w:t>
      </w:r>
      <w:r w:rsidR="00BD2339" w:rsidRPr="00E04D52">
        <w:rPr>
          <w:sz w:val="23"/>
          <w:szCs w:val="23"/>
        </w:rPr>
        <w:t>W przypadku wybrania naszej oferty w celu zapewnienia skuteczności dostaw, składania zamówień, reklamacji, i innych uzgodnień osobami do kontaktów będą:</w:t>
      </w:r>
    </w:p>
    <w:p w:rsidR="00986A70" w:rsidRPr="00E04D52" w:rsidRDefault="00986A70" w:rsidP="00986A70">
      <w:pPr>
        <w:spacing w:before="120" w:line="360" w:lineRule="auto"/>
        <w:jc w:val="both"/>
        <w:rPr>
          <w:kern w:val="3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2926"/>
        <w:gridCol w:w="2593"/>
        <w:gridCol w:w="2583"/>
      </w:tblGrid>
      <w:tr w:rsidR="00BD2339" w:rsidRPr="00E55D49" w:rsidTr="0013483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 w:rsidRPr="00E55D49">
              <w:rPr>
                <w:rFonts w:eastAsia="SimSun" w:cs="Times New Roman"/>
                <w:bCs/>
                <w:sz w:val="23"/>
                <w:szCs w:val="23"/>
                <w:lang w:eastAsia="zh-CN"/>
              </w:rPr>
              <w:t>Lp.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 w:rsidRPr="00E55D49">
              <w:rPr>
                <w:rFonts w:eastAsia="SimSun" w:cs="Times New Roman"/>
                <w:bCs/>
                <w:sz w:val="23"/>
                <w:szCs w:val="23"/>
                <w:lang w:eastAsia="zh-CN"/>
              </w:rPr>
              <w:t>Imię i nazwisko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 w:rsidRPr="00E55D49">
              <w:rPr>
                <w:rFonts w:eastAsia="SimSun" w:cs="Times New Roman"/>
                <w:bCs/>
                <w:sz w:val="23"/>
                <w:szCs w:val="23"/>
                <w:lang w:eastAsia="zh-CN"/>
              </w:rPr>
              <w:t>Nr telefonu</w:t>
            </w:r>
            <w:r w:rsidR="00986A70">
              <w:rPr>
                <w:rFonts w:eastAsia="SimSun" w:cs="Times New Roman"/>
                <w:bCs/>
                <w:sz w:val="23"/>
                <w:szCs w:val="23"/>
                <w:lang w:eastAsia="zh-CN"/>
              </w:rPr>
              <w:t xml:space="preserve"> komórkowego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39" w:rsidRDefault="00986A70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 w:rsidRPr="00E55D49">
              <w:rPr>
                <w:rFonts w:eastAsia="SimSun" w:cs="Times New Roman"/>
                <w:bCs/>
                <w:sz w:val="23"/>
                <w:szCs w:val="23"/>
                <w:lang w:eastAsia="zh-CN"/>
              </w:rPr>
              <w:t>Nr telefonu</w:t>
            </w:r>
            <w:r>
              <w:rPr>
                <w:rFonts w:eastAsia="SimSun" w:cs="Times New Roman"/>
                <w:bCs/>
                <w:sz w:val="23"/>
                <w:szCs w:val="23"/>
                <w:lang w:eastAsia="zh-CN"/>
              </w:rPr>
              <w:t xml:space="preserve"> </w:t>
            </w:r>
          </w:p>
          <w:p w:rsidR="00986A70" w:rsidRPr="00E55D49" w:rsidRDefault="00986A70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>
              <w:rPr>
                <w:rFonts w:eastAsia="SimSun" w:cs="Times New Roman"/>
                <w:bCs/>
                <w:sz w:val="23"/>
                <w:szCs w:val="23"/>
                <w:lang w:eastAsia="zh-CN"/>
              </w:rPr>
              <w:t>stacjonarnego</w:t>
            </w:r>
          </w:p>
        </w:tc>
      </w:tr>
      <w:tr w:rsidR="00BD2339" w:rsidRPr="00E55D49" w:rsidTr="0013483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 w:rsidRPr="00E55D49">
              <w:rPr>
                <w:rFonts w:eastAsia="SimSun" w:cs="Times New Roman"/>
                <w:bCs/>
                <w:sz w:val="23"/>
                <w:szCs w:val="23"/>
                <w:lang w:eastAsia="zh-CN"/>
              </w:rPr>
              <w:t>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</w:tr>
      <w:tr w:rsidR="00BD2339" w:rsidRPr="00E55D49" w:rsidTr="0013483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 w:rsidRPr="00E55D49">
              <w:rPr>
                <w:rFonts w:eastAsia="SimSun" w:cs="Times New Roman"/>
                <w:bCs/>
                <w:sz w:val="23"/>
                <w:szCs w:val="23"/>
                <w:lang w:eastAsia="zh-CN"/>
              </w:rPr>
              <w:t>2.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39" w:rsidRPr="00E55D49" w:rsidRDefault="00BD2339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</w:tr>
      <w:tr w:rsidR="00986A70" w:rsidRPr="00E55D49" w:rsidTr="0013483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70" w:rsidRPr="00E55D49" w:rsidRDefault="00986A70" w:rsidP="00193BC8">
            <w:pPr>
              <w:pStyle w:val="Standard"/>
              <w:spacing w:before="120" w:line="360" w:lineRule="auto"/>
              <w:jc w:val="center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  <w:r>
              <w:rPr>
                <w:rFonts w:eastAsia="SimSun" w:cs="Times New Roman"/>
                <w:bCs/>
                <w:sz w:val="23"/>
                <w:szCs w:val="23"/>
                <w:lang w:eastAsia="zh-CN"/>
              </w:rPr>
              <w:t>3.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0" w:rsidRPr="00E55D49" w:rsidRDefault="00986A70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0" w:rsidRPr="00E55D49" w:rsidRDefault="00986A70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0" w:rsidRPr="00E55D49" w:rsidRDefault="00986A70" w:rsidP="00193BC8">
            <w:pPr>
              <w:pStyle w:val="Standard"/>
              <w:spacing w:before="120" w:line="360" w:lineRule="auto"/>
              <w:jc w:val="both"/>
              <w:rPr>
                <w:rFonts w:eastAsia="SimSun" w:cs="Times New Roman"/>
                <w:bCs/>
                <w:sz w:val="23"/>
                <w:szCs w:val="23"/>
                <w:lang w:eastAsia="zh-CN"/>
              </w:rPr>
            </w:pPr>
          </w:p>
        </w:tc>
      </w:tr>
    </w:tbl>
    <w:p w:rsidR="00BD2339" w:rsidRDefault="00BD2339" w:rsidP="00BD2339">
      <w:pPr>
        <w:widowControl/>
        <w:suppressAutoHyphens w:val="0"/>
        <w:rPr>
          <w:kern w:val="3"/>
          <w:sz w:val="23"/>
          <w:szCs w:val="23"/>
        </w:rPr>
      </w:pPr>
    </w:p>
    <w:p w:rsidR="002B5587" w:rsidRDefault="002B5587" w:rsidP="00737321">
      <w:pPr>
        <w:pStyle w:val="Standard"/>
        <w:spacing w:line="360" w:lineRule="auto"/>
        <w:jc w:val="both"/>
        <w:rPr>
          <w:rFonts w:eastAsia="SimSun" w:cs="Times New Roman"/>
          <w:bCs/>
          <w:kern w:val="3"/>
          <w:sz w:val="23"/>
          <w:szCs w:val="23"/>
          <w:lang w:eastAsia="zh-CN"/>
        </w:rPr>
      </w:pPr>
    </w:p>
    <w:p w:rsidR="00737321" w:rsidRPr="00E04D52" w:rsidRDefault="00737321" w:rsidP="00BD2339">
      <w:pPr>
        <w:widowControl/>
        <w:suppressAutoHyphens w:val="0"/>
        <w:rPr>
          <w:kern w:val="3"/>
          <w:sz w:val="23"/>
          <w:szCs w:val="23"/>
        </w:rPr>
      </w:pPr>
    </w:p>
    <w:p w:rsidR="007162F9" w:rsidRPr="00635688" w:rsidRDefault="00AB62CD" w:rsidP="00635688">
      <w:pPr>
        <w:widowControl/>
        <w:suppressAutoHyphens w:val="0"/>
        <w:spacing w:line="360" w:lineRule="auto"/>
        <w:rPr>
          <w:rFonts w:eastAsia="Times New Roman"/>
          <w:kern w:val="0"/>
          <w:sz w:val="23"/>
          <w:szCs w:val="23"/>
          <w:lang w:eastAsia="pl-PL"/>
        </w:rPr>
      </w:pPr>
      <w:r>
        <w:rPr>
          <w:sz w:val="23"/>
          <w:szCs w:val="23"/>
        </w:rPr>
        <w:t>7</w:t>
      </w:r>
      <w:r w:rsidR="00BD2339" w:rsidRPr="00E04D52">
        <w:rPr>
          <w:sz w:val="23"/>
          <w:szCs w:val="23"/>
        </w:rPr>
        <w:t>. Za</w:t>
      </w:r>
      <w:r w:rsidR="00B04917">
        <w:rPr>
          <w:sz w:val="23"/>
          <w:szCs w:val="23"/>
        </w:rPr>
        <w:t>łącznikami do niniejszej oferty</w:t>
      </w:r>
      <w:r w:rsidR="00BD2339" w:rsidRPr="00E04D52">
        <w:rPr>
          <w:sz w:val="23"/>
          <w:szCs w:val="23"/>
        </w:rPr>
        <w:t>, stanowiącymi jej integralną część są</w:t>
      </w:r>
      <w:r w:rsidR="00BD2339" w:rsidRPr="00E04D52">
        <w:rPr>
          <w:rFonts w:eastAsia="Times New Roman"/>
          <w:kern w:val="0"/>
          <w:sz w:val="23"/>
          <w:szCs w:val="23"/>
          <w:lang w:eastAsia="pl-PL"/>
        </w:rPr>
        <w:t xml:space="preserve"> następujące dokumenty/oświadczenia :</w:t>
      </w:r>
    </w:p>
    <w:p w:rsidR="00BE2146" w:rsidRDefault="00635688" w:rsidP="00BE2146">
      <w:pPr>
        <w:spacing w:line="360" w:lineRule="auto"/>
        <w:rPr>
          <w:rFonts w:eastAsia="Times New Roman"/>
          <w:sz w:val="23"/>
          <w:szCs w:val="23"/>
          <w:lang w:eastAsia="pl-PL"/>
        </w:rPr>
      </w:pPr>
      <w:r>
        <w:rPr>
          <w:kern w:val="2"/>
          <w:sz w:val="23"/>
          <w:szCs w:val="23"/>
        </w:rPr>
        <w:t>1</w:t>
      </w:r>
      <w:r w:rsidR="00BE2146" w:rsidRPr="00E04D52">
        <w:rPr>
          <w:kern w:val="2"/>
          <w:sz w:val="23"/>
          <w:szCs w:val="23"/>
        </w:rPr>
        <w:t>)</w:t>
      </w:r>
      <w:r w:rsidR="00375317">
        <w:rPr>
          <w:rFonts w:eastAsia="Times New Roman"/>
          <w:sz w:val="23"/>
          <w:szCs w:val="23"/>
          <w:lang w:eastAsia="pl-PL"/>
        </w:rPr>
        <w:t>Załącznik nr3</w:t>
      </w:r>
      <w:r w:rsidR="000F2076">
        <w:rPr>
          <w:rFonts w:eastAsia="Times New Roman"/>
          <w:sz w:val="23"/>
          <w:szCs w:val="23"/>
          <w:lang w:eastAsia="pl-PL"/>
        </w:rPr>
        <w:t xml:space="preserve"> - SIWZ- </w:t>
      </w:r>
      <w:r>
        <w:rPr>
          <w:rFonts w:eastAsia="Times New Roman"/>
          <w:sz w:val="23"/>
          <w:szCs w:val="23"/>
          <w:lang w:eastAsia="pl-PL"/>
        </w:rPr>
        <w:t>formularz cenowy</w:t>
      </w:r>
    </w:p>
    <w:p w:rsidR="00B04917" w:rsidRDefault="00635688" w:rsidP="00BD2339">
      <w:pPr>
        <w:spacing w:line="360" w:lineRule="auto"/>
        <w:rPr>
          <w:rFonts w:eastAsia="Times New Roman"/>
          <w:sz w:val="23"/>
          <w:szCs w:val="23"/>
          <w:lang w:eastAsia="pl-PL"/>
        </w:rPr>
      </w:pPr>
      <w:r>
        <w:rPr>
          <w:rFonts w:eastAsia="Times New Roman"/>
          <w:sz w:val="23"/>
          <w:szCs w:val="23"/>
          <w:lang w:eastAsia="pl-PL"/>
        </w:rPr>
        <w:t>2</w:t>
      </w:r>
      <w:r w:rsidR="005C1839">
        <w:rPr>
          <w:rFonts w:eastAsia="Times New Roman"/>
          <w:sz w:val="23"/>
          <w:szCs w:val="23"/>
          <w:lang w:eastAsia="pl-PL"/>
        </w:rPr>
        <w:t xml:space="preserve">) </w:t>
      </w:r>
      <w:r w:rsidR="00E87AC3">
        <w:rPr>
          <w:rFonts w:eastAsia="Times New Roman"/>
          <w:sz w:val="23"/>
          <w:szCs w:val="23"/>
          <w:lang w:eastAsia="pl-PL"/>
        </w:rPr>
        <w:t>Z</w:t>
      </w:r>
      <w:r>
        <w:rPr>
          <w:rFonts w:eastAsia="Times New Roman"/>
          <w:sz w:val="23"/>
          <w:szCs w:val="23"/>
          <w:lang w:eastAsia="pl-PL"/>
        </w:rPr>
        <w:t>ałącznik nr 3</w:t>
      </w:r>
      <w:r w:rsidR="00375317">
        <w:rPr>
          <w:rFonts w:eastAsia="Times New Roman"/>
          <w:sz w:val="23"/>
          <w:szCs w:val="23"/>
          <w:lang w:eastAsia="pl-PL"/>
        </w:rPr>
        <w:t>a</w:t>
      </w:r>
      <w:r>
        <w:rPr>
          <w:rFonts w:eastAsia="Times New Roman"/>
          <w:sz w:val="23"/>
          <w:szCs w:val="23"/>
          <w:lang w:eastAsia="pl-PL"/>
        </w:rPr>
        <w:t xml:space="preserve"> - </w:t>
      </w:r>
      <w:r w:rsidR="00B04917">
        <w:rPr>
          <w:rFonts w:eastAsia="Times New Roman"/>
          <w:sz w:val="23"/>
          <w:szCs w:val="23"/>
          <w:lang w:eastAsia="pl-PL"/>
        </w:rPr>
        <w:t xml:space="preserve"> </w:t>
      </w:r>
      <w:r>
        <w:rPr>
          <w:rFonts w:eastAsia="Times New Roman"/>
          <w:sz w:val="23"/>
          <w:szCs w:val="23"/>
          <w:lang w:eastAsia="pl-PL"/>
        </w:rPr>
        <w:t>Oferta</w:t>
      </w:r>
    </w:p>
    <w:p w:rsidR="00CD61FD" w:rsidRDefault="00635688" w:rsidP="00BD2339">
      <w:pPr>
        <w:spacing w:line="360" w:lineRule="auto"/>
        <w:rPr>
          <w:rFonts w:eastAsia="Times New Roman"/>
          <w:sz w:val="23"/>
          <w:szCs w:val="23"/>
          <w:lang w:eastAsia="pl-PL"/>
        </w:rPr>
      </w:pPr>
      <w:r>
        <w:rPr>
          <w:rFonts w:eastAsia="Times New Roman"/>
          <w:sz w:val="23"/>
          <w:szCs w:val="23"/>
          <w:lang w:eastAsia="pl-PL"/>
        </w:rPr>
        <w:t>3) Umowa  - wzór</w:t>
      </w:r>
    </w:p>
    <w:p w:rsidR="005C1839" w:rsidRPr="007162F9" w:rsidRDefault="005C1839" w:rsidP="005C1839">
      <w:pPr>
        <w:spacing w:line="360" w:lineRule="auto"/>
        <w:rPr>
          <w:rFonts w:eastAsia="Times New Roman"/>
          <w:sz w:val="23"/>
          <w:szCs w:val="23"/>
          <w:lang w:eastAsia="pl-PL"/>
        </w:rPr>
      </w:pPr>
      <w:bookmarkStart w:id="0" w:name="_GoBack"/>
      <w:bookmarkEnd w:id="0"/>
    </w:p>
    <w:p w:rsidR="00CD220B" w:rsidRDefault="00CD220B" w:rsidP="00B04917">
      <w:pPr>
        <w:spacing w:line="360" w:lineRule="auto"/>
        <w:jc w:val="both"/>
        <w:rPr>
          <w:rFonts w:eastAsia="Times New Roman"/>
          <w:kern w:val="0"/>
          <w:sz w:val="22"/>
          <w:szCs w:val="22"/>
          <w:u w:val="single"/>
          <w:lang w:eastAsia="ar-SA"/>
        </w:rPr>
      </w:pPr>
    </w:p>
    <w:p w:rsidR="00BD2339" w:rsidRDefault="00BD2339" w:rsidP="00A20FD6">
      <w:pPr>
        <w:spacing w:line="360" w:lineRule="auto"/>
        <w:ind w:right="72"/>
        <w:jc w:val="both"/>
        <w:textAlignment w:val="baseline"/>
        <w:rPr>
          <w:rFonts w:eastAsia="Arial Unicode MS"/>
          <w:b/>
          <w:kern w:val="2"/>
          <w:sz w:val="23"/>
          <w:szCs w:val="23"/>
          <w:lang w:eastAsia="ar-SA"/>
        </w:rPr>
      </w:pPr>
    </w:p>
    <w:p w:rsidR="00B04917" w:rsidRPr="00A20FD6" w:rsidRDefault="00B04917" w:rsidP="00A20FD6">
      <w:pPr>
        <w:spacing w:line="360" w:lineRule="auto"/>
        <w:ind w:right="72"/>
        <w:jc w:val="both"/>
        <w:textAlignment w:val="baseline"/>
        <w:rPr>
          <w:rFonts w:eastAsia="Arial Unicode MS"/>
          <w:b/>
          <w:kern w:val="2"/>
          <w:sz w:val="23"/>
          <w:szCs w:val="23"/>
          <w:lang w:eastAsia="ar-SA"/>
        </w:rPr>
      </w:pPr>
    </w:p>
    <w:tbl>
      <w:tblPr>
        <w:tblW w:w="0" w:type="auto"/>
        <w:tblLook w:val="04A0"/>
      </w:tblPr>
      <w:tblGrid>
        <w:gridCol w:w="3981"/>
        <w:gridCol w:w="1102"/>
        <w:gridCol w:w="3987"/>
      </w:tblGrid>
      <w:tr w:rsidR="00BD2339" w:rsidRPr="00E04D52" w:rsidTr="00A20FD6">
        <w:tc>
          <w:tcPr>
            <w:tcW w:w="398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pStyle w:val="Standard"/>
              <w:spacing w:before="120"/>
              <w:ind w:right="74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02" w:type="dxa"/>
          </w:tcPr>
          <w:p w:rsidR="00BD2339" w:rsidRPr="00E04D52" w:rsidRDefault="00BD2339" w:rsidP="00193BC8">
            <w:pPr>
              <w:pStyle w:val="Standard"/>
              <w:ind w:right="72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D2339" w:rsidRPr="00E04D52" w:rsidRDefault="00BD2339" w:rsidP="00193BC8">
            <w:pPr>
              <w:pStyle w:val="Standard"/>
              <w:ind w:right="72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BD2339" w:rsidRPr="00E04D52" w:rsidTr="00A20FD6">
        <w:tc>
          <w:tcPr>
            <w:tcW w:w="398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D2339" w:rsidRPr="00AB520F" w:rsidRDefault="00BD2339" w:rsidP="00193BC8">
            <w:pPr>
              <w:pStyle w:val="Standard"/>
              <w:spacing w:before="120"/>
              <w:ind w:right="72"/>
              <w:jc w:val="center"/>
              <w:rPr>
                <w:rFonts w:cs="Times New Roman"/>
                <w:sz w:val="20"/>
                <w:szCs w:val="20"/>
              </w:rPr>
            </w:pPr>
            <w:r w:rsidRPr="00AB520F">
              <w:rPr>
                <w:rFonts w:cs="Times New Roman"/>
                <w:sz w:val="20"/>
                <w:szCs w:val="20"/>
              </w:rPr>
              <w:t>Miejscowość i data</w:t>
            </w:r>
          </w:p>
        </w:tc>
        <w:tc>
          <w:tcPr>
            <w:tcW w:w="1102" w:type="dxa"/>
          </w:tcPr>
          <w:p w:rsidR="00BD2339" w:rsidRPr="00AB520F" w:rsidRDefault="00BD2339" w:rsidP="00193BC8">
            <w:pPr>
              <w:pStyle w:val="Standard"/>
              <w:spacing w:before="120"/>
              <w:ind w:right="7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D2339" w:rsidRPr="00AB520F" w:rsidRDefault="00BD2339" w:rsidP="00F54AEC">
            <w:pPr>
              <w:pStyle w:val="Standard"/>
              <w:spacing w:before="120" w:line="360" w:lineRule="auto"/>
              <w:ind w:right="72"/>
              <w:jc w:val="center"/>
              <w:rPr>
                <w:rFonts w:cs="Times New Roman"/>
                <w:sz w:val="20"/>
                <w:szCs w:val="20"/>
              </w:rPr>
            </w:pPr>
            <w:r w:rsidRPr="00AB520F">
              <w:rPr>
                <w:rFonts w:cs="Times New Roman"/>
                <w:sz w:val="20"/>
                <w:szCs w:val="20"/>
              </w:rPr>
              <w:t xml:space="preserve">(pieczęć i podpis(y) osób(y) uprawnionych do reprezentacji </w:t>
            </w:r>
            <w:r w:rsidR="00F54AEC" w:rsidRPr="00AB520F">
              <w:rPr>
                <w:rFonts w:cs="Times New Roman"/>
                <w:sz w:val="20"/>
                <w:szCs w:val="20"/>
              </w:rPr>
              <w:t>Sprzedawcy</w:t>
            </w:r>
            <w:r w:rsidRPr="00AB520F">
              <w:rPr>
                <w:rFonts w:cs="Times New Roman"/>
                <w:sz w:val="20"/>
                <w:szCs w:val="20"/>
              </w:rPr>
              <w:t xml:space="preserve"> lub Pełnomocnika)</w:t>
            </w:r>
          </w:p>
        </w:tc>
      </w:tr>
    </w:tbl>
    <w:p w:rsidR="00A20FD6" w:rsidRDefault="00A20FD6" w:rsidP="00A20FD6">
      <w:pPr>
        <w:rPr>
          <w:sz w:val="23"/>
          <w:szCs w:val="23"/>
        </w:rPr>
      </w:pPr>
    </w:p>
    <w:p w:rsidR="00BD0B8F" w:rsidRPr="00BD0B8F" w:rsidRDefault="00BD0B8F" w:rsidP="00A20FD6">
      <w:pPr>
        <w:spacing w:line="360" w:lineRule="auto"/>
        <w:jc w:val="center"/>
        <w:rPr>
          <w:b/>
          <w:sz w:val="16"/>
          <w:szCs w:val="16"/>
        </w:rPr>
      </w:pPr>
    </w:p>
    <w:p w:rsidR="00600D8F" w:rsidRDefault="00600D8F">
      <w:pPr>
        <w:widowControl/>
        <w:suppressAutoHyphens w:val="0"/>
        <w:spacing w:after="160" w:line="259" w:lineRule="auto"/>
        <w:rPr>
          <w:sz w:val="20"/>
          <w:szCs w:val="20"/>
        </w:rPr>
      </w:pPr>
    </w:p>
    <w:p w:rsidR="00600D8F" w:rsidRPr="00600D8F" w:rsidRDefault="00600D8F" w:rsidP="00600D8F">
      <w:pPr>
        <w:spacing w:line="360" w:lineRule="auto"/>
        <w:jc w:val="both"/>
        <w:rPr>
          <w:sz w:val="18"/>
          <w:szCs w:val="18"/>
        </w:rPr>
      </w:pPr>
      <w:r w:rsidRPr="00600D8F">
        <w:rPr>
          <w:sz w:val="18"/>
          <w:szCs w:val="18"/>
        </w:rPr>
        <w:t>W przypadku wypełnienia druku oferta dla jednej części, uznaje się, iż Sprzedawca składa ofertę jedynie dla tej części. Kupujący uzna, że of</w:t>
      </w:r>
      <w:r>
        <w:rPr>
          <w:sz w:val="18"/>
          <w:szCs w:val="18"/>
        </w:rPr>
        <w:t>erta została złożona tylko na tę część, na którą</w:t>
      </w:r>
      <w:r w:rsidRPr="00600D8F">
        <w:rPr>
          <w:sz w:val="18"/>
          <w:szCs w:val="18"/>
        </w:rPr>
        <w:t xml:space="preserve"> został wypełniony druk OFERTA. </w:t>
      </w:r>
    </w:p>
    <w:p w:rsidR="00053D18" w:rsidRDefault="00053D18">
      <w:pPr>
        <w:widowControl/>
        <w:suppressAutoHyphens w:val="0"/>
        <w:spacing w:after="160" w:line="259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AB520F" w:rsidRPr="00A20FD6" w:rsidRDefault="00AB520F" w:rsidP="00A20FD6">
      <w:pPr>
        <w:spacing w:line="360" w:lineRule="auto"/>
        <w:rPr>
          <w:sz w:val="16"/>
          <w:szCs w:val="16"/>
        </w:rPr>
      </w:pPr>
    </w:p>
    <w:sectPr w:rsidR="00AB520F" w:rsidRPr="00A20FD6" w:rsidSect="000F5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BB" w:rsidRDefault="00C52DBB" w:rsidP="00ED2619">
      <w:r>
        <w:separator/>
      </w:r>
    </w:p>
  </w:endnote>
  <w:endnote w:type="continuationSeparator" w:id="0">
    <w:p w:rsidR="00C52DBB" w:rsidRDefault="00C52DBB" w:rsidP="00ED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58" w:rsidRDefault="0003475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58" w:rsidRDefault="0003475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58" w:rsidRDefault="000347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BB" w:rsidRDefault="00C52DBB" w:rsidP="00ED2619">
      <w:r>
        <w:separator/>
      </w:r>
    </w:p>
  </w:footnote>
  <w:footnote w:type="continuationSeparator" w:id="0">
    <w:p w:rsidR="00C52DBB" w:rsidRDefault="00C52DBB" w:rsidP="00ED2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58" w:rsidRDefault="000347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82" w:rsidRDefault="00A821B9">
    <w:pPr>
      <w:pStyle w:val="Nagwek"/>
    </w:pPr>
    <w:r>
      <w:rPr>
        <w:rFonts w:eastAsia="Calibri"/>
      </w:rPr>
      <w:t>N</w:t>
    </w:r>
    <w:r w:rsidR="00495C13">
      <w:rPr>
        <w:rFonts w:eastAsia="Calibri"/>
      </w:rPr>
      <w:t>r postępowaniaZS2Rz</w:t>
    </w:r>
    <w:r>
      <w:rPr>
        <w:rFonts w:eastAsia="Calibri"/>
      </w:rPr>
      <w:t xml:space="preserve">  </w:t>
    </w:r>
    <w:r w:rsidR="00A400CC">
      <w:rPr>
        <w:rFonts w:eastAsia="Calibri"/>
      </w:rPr>
      <w:t>26</w:t>
    </w:r>
    <w:r w:rsidR="00034758">
      <w:rPr>
        <w:rFonts w:eastAsia="Calibri"/>
      </w:rPr>
      <w:t>1</w:t>
    </w:r>
    <w:r w:rsidR="0085103D">
      <w:rPr>
        <w:rFonts w:eastAsia="Calibri"/>
      </w:rPr>
      <w:t>.</w:t>
    </w:r>
    <w:r w:rsidR="00A400CC">
      <w:rPr>
        <w:rFonts w:eastAsia="Calibri"/>
      </w:rPr>
      <w:t>18.</w:t>
    </w:r>
    <w:r w:rsidR="0085103D">
      <w:rPr>
        <w:rFonts w:eastAsia="Calibri"/>
      </w:rPr>
      <w:t>2023</w:t>
    </w:r>
    <w:r>
      <w:rPr>
        <w:rFonts w:eastAsia="Calibri"/>
      </w:rPr>
      <w:t xml:space="preserve">                                                 </w:t>
    </w:r>
    <w:r w:rsidR="0049743E">
      <w:rPr>
        <w:rFonts w:eastAsia="Calibri"/>
      </w:rPr>
      <w:t xml:space="preserve">         </w:t>
    </w:r>
    <w:r w:rsidR="00635688">
      <w:t>Załącznik nr 3</w:t>
    </w:r>
    <w:r w:rsidR="00C2095C">
      <w:t>a</w:t>
    </w:r>
  </w:p>
  <w:p w:rsidR="000C297F" w:rsidRPr="003843CB" w:rsidRDefault="000C297F" w:rsidP="003843CB">
    <w:pPr>
      <w:widowControl/>
      <w:tabs>
        <w:tab w:val="left" w:pos="810"/>
      </w:tabs>
      <w:suppressAutoHyphens w:val="0"/>
      <w:rPr>
        <w:rFonts w:eastAsia="Times New Roman"/>
        <w:kern w:val="0"/>
        <w:sz w:val="22"/>
        <w:szCs w:val="22"/>
        <w:lang w:eastAsia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CB" w:rsidRDefault="000F5AFE">
    <w:pPr>
      <w:pStyle w:val="Nagwek"/>
    </w:pPr>
    <w:r w:rsidRPr="00766424">
      <w:rPr>
        <w:rFonts w:eastAsia="Times New Roman"/>
        <w:color w:val="000000"/>
        <w:kern w:val="0"/>
        <w:sz w:val="22"/>
        <w:szCs w:val="22"/>
        <w:lang w:eastAsia="pl-PL"/>
      </w:rPr>
      <w:t>Nr postępowania: ZSNr2Rz….../12/ 2018</w:t>
    </w:r>
    <w:r w:rsidRPr="003843CB">
      <w:rPr>
        <w:rFonts w:eastAsia="Times New Roman"/>
        <w:kern w:val="0"/>
        <w:sz w:val="22"/>
        <w:szCs w:val="22"/>
        <w:lang w:eastAsia="pl-PL"/>
      </w:rPr>
      <w:t xml:space="preserve"> </w:t>
    </w:r>
    <w:r>
      <w:rPr>
        <w:rFonts w:eastAsia="Times New Roman"/>
        <w:kern w:val="0"/>
        <w:sz w:val="22"/>
        <w:szCs w:val="22"/>
        <w:lang w:eastAsia="pl-PL"/>
      </w:rPr>
      <w:tab/>
    </w:r>
    <w:r>
      <w:rPr>
        <w:rFonts w:eastAsia="Times New Roman"/>
        <w:kern w:val="0"/>
        <w:sz w:val="22"/>
        <w:szCs w:val="22"/>
        <w:lang w:eastAsia="pl-PL"/>
      </w:rPr>
      <w:tab/>
      <w:t>Załącznik nr 2a do</w:t>
    </w:r>
    <w:r w:rsidRPr="000C297F">
      <w:rPr>
        <w:rFonts w:eastAsia="Times New Roman"/>
        <w:kern w:val="0"/>
        <w:sz w:val="22"/>
        <w:szCs w:val="22"/>
        <w:lang w:eastAsia="pl-PL"/>
      </w:rPr>
      <w:t xml:space="preserve">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B6C"/>
    <w:multiLevelType w:val="hybridMultilevel"/>
    <w:tmpl w:val="CA222592"/>
    <w:lvl w:ilvl="0" w:tplc="B7F01310">
      <w:start w:val="1"/>
      <w:numFmt w:val="lowerLetter"/>
      <w:lvlText w:val="%1)"/>
      <w:lvlJc w:val="left"/>
      <w:pPr>
        <w:ind w:left="1170" w:hanging="360"/>
      </w:pPr>
      <w:rPr>
        <w:rFonts w:ascii="Times New Roman" w:eastAsia="Lucida Sans Unicode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1A0235F"/>
    <w:multiLevelType w:val="hybridMultilevel"/>
    <w:tmpl w:val="327C0C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31859"/>
    <w:multiLevelType w:val="hybridMultilevel"/>
    <w:tmpl w:val="26BA37A2"/>
    <w:lvl w:ilvl="0" w:tplc="B9B25052">
      <w:start w:val="4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702A1"/>
    <w:multiLevelType w:val="hybridMultilevel"/>
    <w:tmpl w:val="6688F9D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23DB9"/>
    <w:multiLevelType w:val="hybridMultilevel"/>
    <w:tmpl w:val="196ED91E"/>
    <w:lvl w:ilvl="0" w:tplc="F7946D14">
      <w:start w:val="4"/>
      <w:numFmt w:val="decimal"/>
      <w:lvlText w:val="%1)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432434B"/>
    <w:multiLevelType w:val="hybridMultilevel"/>
    <w:tmpl w:val="8B606C8E"/>
    <w:lvl w:ilvl="0" w:tplc="A87C2A2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BD2339"/>
    <w:rsid w:val="00004873"/>
    <w:rsid w:val="00012FC1"/>
    <w:rsid w:val="000205D1"/>
    <w:rsid w:val="0002213C"/>
    <w:rsid w:val="00034758"/>
    <w:rsid w:val="00053D18"/>
    <w:rsid w:val="000540F7"/>
    <w:rsid w:val="00057775"/>
    <w:rsid w:val="0007496F"/>
    <w:rsid w:val="00080B39"/>
    <w:rsid w:val="000820F3"/>
    <w:rsid w:val="000B43FD"/>
    <w:rsid w:val="000B71DA"/>
    <w:rsid w:val="000C156F"/>
    <w:rsid w:val="000C297F"/>
    <w:rsid w:val="000C4006"/>
    <w:rsid w:val="000C6171"/>
    <w:rsid w:val="000D5F69"/>
    <w:rsid w:val="000E5EF7"/>
    <w:rsid w:val="000F2076"/>
    <w:rsid w:val="000F5AFE"/>
    <w:rsid w:val="00103D8A"/>
    <w:rsid w:val="0013483C"/>
    <w:rsid w:val="001609AE"/>
    <w:rsid w:val="001650AF"/>
    <w:rsid w:val="00181E81"/>
    <w:rsid w:val="00186D68"/>
    <w:rsid w:val="00195977"/>
    <w:rsid w:val="001A143F"/>
    <w:rsid w:val="001A1B2B"/>
    <w:rsid w:val="001B1947"/>
    <w:rsid w:val="001C2D90"/>
    <w:rsid w:val="001D5346"/>
    <w:rsid w:val="0022402C"/>
    <w:rsid w:val="002606ED"/>
    <w:rsid w:val="00292C0C"/>
    <w:rsid w:val="00294F58"/>
    <w:rsid w:val="002A6112"/>
    <w:rsid w:val="002B5587"/>
    <w:rsid w:val="002B6C62"/>
    <w:rsid w:val="002C4DE1"/>
    <w:rsid w:val="002D5C37"/>
    <w:rsid w:val="003179CC"/>
    <w:rsid w:val="00375317"/>
    <w:rsid w:val="003843CB"/>
    <w:rsid w:val="00392942"/>
    <w:rsid w:val="00396DB7"/>
    <w:rsid w:val="003C44F1"/>
    <w:rsid w:val="00406259"/>
    <w:rsid w:val="004067B1"/>
    <w:rsid w:val="0042402A"/>
    <w:rsid w:val="00427DF2"/>
    <w:rsid w:val="004539A9"/>
    <w:rsid w:val="00474348"/>
    <w:rsid w:val="00474FB2"/>
    <w:rsid w:val="0049503F"/>
    <w:rsid w:val="00495C13"/>
    <w:rsid w:val="0049743E"/>
    <w:rsid w:val="004A3A9C"/>
    <w:rsid w:val="004B09B6"/>
    <w:rsid w:val="004D327D"/>
    <w:rsid w:val="004F37F9"/>
    <w:rsid w:val="0051707E"/>
    <w:rsid w:val="00524CD5"/>
    <w:rsid w:val="00532D8E"/>
    <w:rsid w:val="00560FD0"/>
    <w:rsid w:val="00567341"/>
    <w:rsid w:val="00570FBC"/>
    <w:rsid w:val="00582206"/>
    <w:rsid w:val="00582F33"/>
    <w:rsid w:val="0059765A"/>
    <w:rsid w:val="005A0F30"/>
    <w:rsid w:val="005A348A"/>
    <w:rsid w:val="005C1839"/>
    <w:rsid w:val="005F1BB8"/>
    <w:rsid w:val="00600D8F"/>
    <w:rsid w:val="00635688"/>
    <w:rsid w:val="0063601E"/>
    <w:rsid w:val="00650ADF"/>
    <w:rsid w:val="00654A3B"/>
    <w:rsid w:val="006973B8"/>
    <w:rsid w:val="006A63AC"/>
    <w:rsid w:val="007162F9"/>
    <w:rsid w:val="00737321"/>
    <w:rsid w:val="00746A76"/>
    <w:rsid w:val="00751FD0"/>
    <w:rsid w:val="0075337A"/>
    <w:rsid w:val="00760432"/>
    <w:rsid w:val="00764676"/>
    <w:rsid w:val="00766424"/>
    <w:rsid w:val="00766B6C"/>
    <w:rsid w:val="007A1A7F"/>
    <w:rsid w:val="007A7826"/>
    <w:rsid w:val="007C03F7"/>
    <w:rsid w:val="007C2F15"/>
    <w:rsid w:val="007D229F"/>
    <w:rsid w:val="007E4934"/>
    <w:rsid w:val="007F62DF"/>
    <w:rsid w:val="008010B4"/>
    <w:rsid w:val="0085103D"/>
    <w:rsid w:val="008635ED"/>
    <w:rsid w:val="008764D6"/>
    <w:rsid w:val="00892100"/>
    <w:rsid w:val="008B4447"/>
    <w:rsid w:val="008D55FD"/>
    <w:rsid w:val="008F4E7B"/>
    <w:rsid w:val="00912E05"/>
    <w:rsid w:val="00922C60"/>
    <w:rsid w:val="009257A7"/>
    <w:rsid w:val="00945913"/>
    <w:rsid w:val="00972EB4"/>
    <w:rsid w:val="00982AEB"/>
    <w:rsid w:val="0098634F"/>
    <w:rsid w:val="00986A70"/>
    <w:rsid w:val="009F14C4"/>
    <w:rsid w:val="009F3DE5"/>
    <w:rsid w:val="00A20FD6"/>
    <w:rsid w:val="00A25AE7"/>
    <w:rsid w:val="00A27151"/>
    <w:rsid w:val="00A400CC"/>
    <w:rsid w:val="00A708BA"/>
    <w:rsid w:val="00A71113"/>
    <w:rsid w:val="00A807A6"/>
    <w:rsid w:val="00A821B9"/>
    <w:rsid w:val="00A9185B"/>
    <w:rsid w:val="00AB520F"/>
    <w:rsid w:val="00AB62CD"/>
    <w:rsid w:val="00AC047B"/>
    <w:rsid w:val="00AD378E"/>
    <w:rsid w:val="00AF0F1F"/>
    <w:rsid w:val="00AF216E"/>
    <w:rsid w:val="00B04917"/>
    <w:rsid w:val="00B07071"/>
    <w:rsid w:val="00B2005C"/>
    <w:rsid w:val="00B30368"/>
    <w:rsid w:val="00B34E34"/>
    <w:rsid w:val="00B45082"/>
    <w:rsid w:val="00B570C7"/>
    <w:rsid w:val="00B60FE8"/>
    <w:rsid w:val="00B75916"/>
    <w:rsid w:val="00BB5DD6"/>
    <w:rsid w:val="00BB6467"/>
    <w:rsid w:val="00BC0A58"/>
    <w:rsid w:val="00BD0B8F"/>
    <w:rsid w:val="00BD2339"/>
    <w:rsid w:val="00BE2146"/>
    <w:rsid w:val="00BE61A8"/>
    <w:rsid w:val="00BF3FC7"/>
    <w:rsid w:val="00C11BF0"/>
    <w:rsid w:val="00C2095C"/>
    <w:rsid w:val="00C3411B"/>
    <w:rsid w:val="00C35FFD"/>
    <w:rsid w:val="00C52DBB"/>
    <w:rsid w:val="00C63DC7"/>
    <w:rsid w:val="00C73C55"/>
    <w:rsid w:val="00C914E5"/>
    <w:rsid w:val="00CB42DE"/>
    <w:rsid w:val="00CC482E"/>
    <w:rsid w:val="00CD220B"/>
    <w:rsid w:val="00CD61FD"/>
    <w:rsid w:val="00CD7E8C"/>
    <w:rsid w:val="00CE54A1"/>
    <w:rsid w:val="00D12215"/>
    <w:rsid w:val="00D2073B"/>
    <w:rsid w:val="00D35958"/>
    <w:rsid w:val="00D7656B"/>
    <w:rsid w:val="00D93411"/>
    <w:rsid w:val="00DC5DB9"/>
    <w:rsid w:val="00DF580F"/>
    <w:rsid w:val="00E04D52"/>
    <w:rsid w:val="00E55D49"/>
    <w:rsid w:val="00E6385E"/>
    <w:rsid w:val="00E66212"/>
    <w:rsid w:val="00E82F21"/>
    <w:rsid w:val="00E87AC3"/>
    <w:rsid w:val="00EA6432"/>
    <w:rsid w:val="00EB3FB7"/>
    <w:rsid w:val="00EB6045"/>
    <w:rsid w:val="00ED2619"/>
    <w:rsid w:val="00ED514C"/>
    <w:rsid w:val="00EE383C"/>
    <w:rsid w:val="00F02762"/>
    <w:rsid w:val="00F31F93"/>
    <w:rsid w:val="00F46FFD"/>
    <w:rsid w:val="00F54AEC"/>
    <w:rsid w:val="00F64F32"/>
    <w:rsid w:val="00F65A93"/>
    <w:rsid w:val="00FE662E"/>
    <w:rsid w:val="00FF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D23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233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04D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2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1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2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19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xt-new">
    <w:name w:val="txt-new"/>
    <w:rsid w:val="001B1947"/>
  </w:style>
  <w:style w:type="paragraph" w:styleId="NormalnyWeb">
    <w:name w:val="Normal (Web)"/>
    <w:basedOn w:val="Normalny"/>
    <w:rsid w:val="00892100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2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2EE0-EA35-4B22-8CC5-DBA127EC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Marzena</cp:lastModifiedBy>
  <cp:revision>11</cp:revision>
  <cp:lastPrinted>2023-11-20T11:46:00Z</cp:lastPrinted>
  <dcterms:created xsi:type="dcterms:W3CDTF">2022-08-23T11:37:00Z</dcterms:created>
  <dcterms:modified xsi:type="dcterms:W3CDTF">2023-11-20T11:46:00Z</dcterms:modified>
</cp:coreProperties>
</file>